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5AA8" w14:textId="77777777" w:rsidR="00212EFC" w:rsidRDefault="00212EFC" w:rsidP="007A6900">
      <w:pPr>
        <w:spacing w:after="0"/>
        <w:jc w:val="center"/>
        <w:rPr>
          <w:rFonts w:ascii="Times New Roman" w:hAnsi="Times New Roman"/>
          <w:b/>
          <w:sz w:val="26"/>
        </w:rPr>
      </w:pPr>
    </w:p>
    <w:p w14:paraId="664AA402" w14:textId="2F650F07" w:rsidR="00AA46CB" w:rsidRPr="00212EFC" w:rsidRDefault="002929DE" w:rsidP="007A6900">
      <w:pPr>
        <w:spacing w:after="0"/>
        <w:jc w:val="center"/>
        <w:rPr>
          <w:rFonts w:ascii="Times New Roman" w:hAnsi="Times New Roman"/>
          <w:b/>
          <w:sz w:val="28"/>
          <w:szCs w:val="28"/>
        </w:rPr>
      </w:pPr>
      <w:r w:rsidRPr="00212EFC">
        <w:rPr>
          <w:rFonts w:ascii="Times New Roman" w:hAnsi="Times New Roman"/>
          <w:b/>
          <w:sz w:val="28"/>
          <w:szCs w:val="28"/>
        </w:rPr>
        <w:t>THÔNG TIN NGHIỆM THU CẤP CƠ SỞ</w:t>
      </w:r>
      <w:r w:rsidR="00AA46CB" w:rsidRPr="00212EFC">
        <w:rPr>
          <w:rFonts w:ascii="Times New Roman" w:hAnsi="Times New Roman"/>
          <w:b/>
          <w:sz w:val="28"/>
          <w:szCs w:val="28"/>
        </w:rPr>
        <w:t xml:space="preserve"> </w:t>
      </w:r>
      <w:r w:rsidRPr="00212EFC">
        <w:rPr>
          <w:rFonts w:ascii="Times New Roman" w:hAnsi="Times New Roman"/>
          <w:b/>
          <w:sz w:val="28"/>
          <w:szCs w:val="28"/>
        </w:rPr>
        <w:t xml:space="preserve">ĐỀ TÀI KH&amp;CN </w:t>
      </w:r>
    </w:p>
    <w:p w14:paraId="4DEC2250" w14:textId="06E1CCB4" w:rsidR="002929DE" w:rsidRPr="00212EFC" w:rsidRDefault="002929DE" w:rsidP="007A6900">
      <w:pPr>
        <w:spacing w:after="0"/>
        <w:jc w:val="center"/>
        <w:rPr>
          <w:rFonts w:ascii="Times New Roman" w:hAnsi="Times New Roman"/>
          <w:b/>
          <w:sz w:val="28"/>
          <w:szCs w:val="28"/>
        </w:rPr>
      </w:pPr>
      <w:r w:rsidRPr="00212EFC">
        <w:rPr>
          <w:rFonts w:ascii="Times New Roman" w:hAnsi="Times New Roman"/>
          <w:b/>
          <w:sz w:val="28"/>
          <w:szCs w:val="28"/>
        </w:rPr>
        <w:t>CẤP ĐẠI HỌ</w:t>
      </w:r>
      <w:r w:rsidR="003D30BD" w:rsidRPr="00212EFC">
        <w:rPr>
          <w:rFonts w:ascii="Times New Roman" w:hAnsi="Times New Roman"/>
          <w:b/>
          <w:sz w:val="28"/>
          <w:szCs w:val="28"/>
        </w:rPr>
        <w:t>C NĂM 2021</w:t>
      </w:r>
    </w:p>
    <w:p w14:paraId="76ED2DD4" w14:textId="77777777" w:rsidR="002929DE" w:rsidRPr="00212EFC" w:rsidRDefault="002929DE" w:rsidP="007A6900">
      <w:pPr>
        <w:spacing w:after="0" w:line="360" w:lineRule="auto"/>
        <w:jc w:val="both"/>
        <w:rPr>
          <w:rFonts w:ascii="Times New Roman" w:hAnsi="Times New Roman"/>
          <w:b/>
          <w:sz w:val="28"/>
          <w:szCs w:val="28"/>
        </w:rPr>
      </w:pPr>
    </w:p>
    <w:p w14:paraId="293C87CE" w14:textId="65C23C75" w:rsidR="002929DE" w:rsidRPr="00AE31C4" w:rsidRDefault="002929DE" w:rsidP="007A6900">
      <w:pPr>
        <w:spacing w:after="0" w:line="360" w:lineRule="auto"/>
        <w:jc w:val="both"/>
        <w:rPr>
          <w:rFonts w:ascii="Times New Roman" w:hAnsi="Times New Roman"/>
          <w:sz w:val="26"/>
          <w:szCs w:val="26"/>
          <w:lang w:val="nl-NL"/>
        </w:rPr>
      </w:pPr>
      <w:r w:rsidRPr="00593994">
        <w:rPr>
          <w:rFonts w:ascii="Times New Roman" w:hAnsi="Times New Roman"/>
          <w:b/>
          <w:sz w:val="26"/>
          <w:szCs w:val="26"/>
        </w:rPr>
        <w:t xml:space="preserve">1. Tên đề tài: </w:t>
      </w:r>
      <w:r w:rsidR="00AE31C4" w:rsidRPr="00AE31C4">
        <w:rPr>
          <w:rFonts w:ascii="Times New Roman" w:hAnsi="Times New Roman"/>
          <w:sz w:val="26"/>
          <w:szCs w:val="26"/>
        </w:rPr>
        <w:t>Giải pháp phát triển các hợp tác xã kiểu mới trên địa bàn tỉnh Thái Nguyên</w:t>
      </w:r>
    </w:p>
    <w:p w14:paraId="2655A5DA" w14:textId="77777777" w:rsidR="00AE31C4" w:rsidRDefault="002929DE" w:rsidP="007A6900">
      <w:pPr>
        <w:spacing w:after="0" w:line="360" w:lineRule="auto"/>
        <w:jc w:val="both"/>
        <w:rPr>
          <w:rFonts w:ascii="Times New Roman" w:hAnsi="Times New Roman"/>
          <w:sz w:val="26"/>
          <w:szCs w:val="26"/>
        </w:rPr>
      </w:pPr>
      <w:r w:rsidRPr="00593994">
        <w:rPr>
          <w:rFonts w:ascii="Times New Roman" w:hAnsi="Times New Roman"/>
          <w:b/>
          <w:sz w:val="26"/>
          <w:szCs w:val="26"/>
        </w:rPr>
        <w:t xml:space="preserve">2. Mã số: </w:t>
      </w:r>
      <w:r w:rsidR="00AE31C4" w:rsidRPr="00AE31C4">
        <w:rPr>
          <w:rFonts w:ascii="Times New Roman" w:hAnsi="Times New Roman"/>
          <w:sz w:val="26"/>
          <w:szCs w:val="26"/>
        </w:rPr>
        <w:t>ĐH2021-TN08-10</w:t>
      </w:r>
    </w:p>
    <w:p w14:paraId="3D8A180D" w14:textId="0619C98C" w:rsidR="002929DE" w:rsidRPr="00593994" w:rsidRDefault="002929DE" w:rsidP="007A6900">
      <w:pPr>
        <w:spacing w:after="0" w:line="360" w:lineRule="auto"/>
        <w:jc w:val="both"/>
        <w:rPr>
          <w:rFonts w:ascii="Times New Roman" w:hAnsi="Times New Roman"/>
          <w:b/>
          <w:sz w:val="26"/>
          <w:szCs w:val="26"/>
        </w:rPr>
      </w:pPr>
      <w:r w:rsidRPr="00593994">
        <w:rPr>
          <w:rFonts w:ascii="Times New Roman" w:hAnsi="Times New Roman"/>
          <w:b/>
          <w:sz w:val="26"/>
          <w:szCs w:val="26"/>
        </w:rPr>
        <w:t xml:space="preserve">3. Đơn vị chủ trì: </w:t>
      </w:r>
      <w:r w:rsidRPr="00593994">
        <w:rPr>
          <w:rFonts w:ascii="Times New Roman" w:hAnsi="Times New Roman"/>
          <w:sz w:val="26"/>
          <w:szCs w:val="26"/>
        </w:rPr>
        <w:t>Trường Đại học Kinh tế &amp; QTKD, Đại học Thái Nguyên</w:t>
      </w:r>
      <w:r w:rsidR="00215621">
        <w:rPr>
          <w:rFonts w:ascii="Times New Roman" w:hAnsi="Times New Roman"/>
          <w:sz w:val="26"/>
          <w:szCs w:val="26"/>
        </w:rPr>
        <w:t>.</w:t>
      </w:r>
    </w:p>
    <w:p w14:paraId="75C977E5" w14:textId="2B766380" w:rsidR="002929DE" w:rsidRPr="00AE31C4" w:rsidRDefault="002929DE" w:rsidP="007A6900">
      <w:pPr>
        <w:spacing w:after="0" w:line="360" w:lineRule="auto"/>
        <w:jc w:val="both"/>
        <w:rPr>
          <w:rFonts w:ascii="Times New Roman" w:hAnsi="Times New Roman"/>
          <w:sz w:val="26"/>
          <w:szCs w:val="26"/>
        </w:rPr>
      </w:pPr>
      <w:r w:rsidRPr="00593994">
        <w:rPr>
          <w:rFonts w:ascii="Times New Roman" w:hAnsi="Times New Roman"/>
          <w:b/>
          <w:sz w:val="26"/>
          <w:szCs w:val="26"/>
        </w:rPr>
        <w:t xml:space="preserve">4. Chủ nhiệm đề tài: </w:t>
      </w:r>
      <w:r w:rsidR="00AE31C4" w:rsidRPr="00AE31C4">
        <w:rPr>
          <w:rFonts w:ascii="Times New Roman" w:hAnsi="Times New Roman"/>
          <w:sz w:val="26"/>
          <w:szCs w:val="26"/>
        </w:rPr>
        <w:t>TS. Nguyễn Thị Kim Anh</w:t>
      </w:r>
    </w:p>
    <w:p w14:paraId="4D098FD7" w14:textId="3DEDD59D" w:rsidR="002929DE" w:rsidRPr="00593994" w:rsidRDefault="002929DE" w:rsidP="007A6900">
      <w:pPr>
        <w:spacing w:after="0" w:line="360" w:lineRule="auto"/>
        <w:jc w:val="both"/>
        <w:rPr>
          <w:rFonts w:ascii="Times New Roman" w:hAnsi="Times New Roman"/>
          <w:sz w:val="26"/>
          <w:szCs w:val="26"/>
        </w:rPr>
      </w:pPr>
      <w:r w:rsidRPr="00593994">
        <w:rPr>
          <w:rFonts w:ascii="Times New Roman" w:hAnsi="Times New Roman"/>
          <w:b/>
          <w:sz w:val="26"/>
          <w:szCs w:val="26"/>
        </w:rPr>
        <w:t xml:space="preserve">5. Quyết định thành lập Hội đồng: </w:t>
      </w:r>
      <w:r w:rsidRPr="00593994">
        <w:rPr>
          <w:rFonts w:ascii="Times New Roman" w:hAnsi="Times New Roman"/>
          <w:sz w:val="26"/>
          <w:szCs w:val="26"/>
        </w:rPr>
        <w:t>Số</w:t>
      </w:r>
      <w:r w:rsidR="00AE31C4">
        <w:rPr>
          <w:rFonts w:ascii="Times New Roman" w:hAnsi="Times New Roman"/>
          <w:sz w:val="26"/>
          <w:szCs w:val="26"/>
        </w:rPr>
        <w:t xml:space="preserve"> 1328</w:t>
      </w:r>
      <w:r w:rsidRPr="00593994">
        <w:rPr>
          <w:rFonts w:ascii="Times New Roman" w:hAnsi="Times New Roman"/>
          <w:sz w:val="26"/>
          <w:szCs w:val="26"/>
        </w:rPr>
        <w:t xml:space="preserve">/QĐ-ĐHKT&amp;QTKD-KHCN ngày </w:t>
      </w:r>
      <w:r w:rsidR="00AE31C4">
        <w:rPr>
          <w:rFonts w:ascii="Times New Roman" w:hAnsi="Times New Roman"/>
          <w:sz w:val="26"/>
          <w:szCs w:val="26"/>
        </w:rPr>
        <w:t xml:space="preserve">20 </w:t>
      </w:r>
      <w:r w:rsidRPr="00593994">
        <w:rPr>
          <w:rFonts w:ascii="Times New Roman" w:hAnsi="Times New Roman"/>
          <w:sz w:val="26"/>
          <w:szCs w:val="26"/>
        </w:rPr>
        <w:t xml:space="preserve">tháng </w:t>
      </w:r>
      <w:r w:rsidR="00D71BED" w:rsidRPr="00593994">
        <w:rPr>
          <w:rFonts w:ascii="Times New Roman" w:hAnsi="Times New Roman"/>
          <w:sz w:val="26"/>
          <w:szCs w:val="26"/>
        </w:rPr>
        <w:t>10</w:t>
      </w:r>
      <w:r w:rsidRPr="00593994">
        <w:rPr>
          <w:rFonts w:ascii="Times New Roman" w:hAnsi="Times New Roman"/>
          <w:sz w:val="26"/>
          <w:szCs w:val="26"/>
        </w:rPr>
        <w:t xml:space="preserve"> năm 20</w:t>
      </w:r>
      <w:r w:rsidR="00D71BED" w:rsidRPr="00593994">
        <w:rPr>
          <w:rFonts w:ascii="Times New Roman" w:hAnsi="Times New Roman"/>
          <w:sz w:val="26"/>
          <w:szCs w:val="26"/>
        </w:rPr>
        <w:t>2</w:t>
      </w:r>
      <w:r w:rsidR="007B2C79">
        <w:rPr>
          <w:rFonts w:ascii="Times New Roman" w:hAnsi="Times New Roman"/>
          <w:sz w:val="26"/>
          <w:szCs w:val="26"/>
        </w:rPr>
        <w:t>2</w:t>
      </w:r>
      <w:r w:rsidRPr="00593994">
        <w:rPr>
          <w:rFonts w:ascii="Times New Roman" w:hAnsi="Times New Roman"/>
          <w:sz w:val="26"/>
          <w:szCs w:val="26"/>
        </w:rPr>
        <w:t xml:space="preserve"> của Hiệu trưởng Trườ</w:t>
      </w:r>
      <w:r w:rsidR="00215621">
        <w:rPr>
          <w:rFonts w:ascii="Times New Roman" w:hAnsi="Times New Roman"/>
          <w:sz w:val="26"/>
          <w:szCs w:val="26"/>
        </w:rPr>
        <w:t xml:space="preserve">ng Đại học </w:t>
      </w:r>
      <w:r w:rsidRPr="00593994">
        <w:rPr>
          <w:rFonts w:ascii="Times New Roman" w:hAnsi="Times New Roman"/>
          <w:sz w:val="26"/>
          <w:szCs w:val="26"/>
        </w:rPr>
        <w:t>Kinh tế &amp; QTKD</w:t>
      </w:r>
      <w:r w:rsidR="00215621">
        <w:rPr>
          <w:rFonts w:ascii="Times New Roman" w:hAnsi="Times New Roman"/>
          <w:sz w:val="26"/>
          <w:szCs w:val="26"/>
        </w:rPr>
        <w:t>.</w:t>
      </w:r>
    </w:p>
    <w:p w14:paraId="02B83C72" w14:textId="466FD897" w:rsidR="004B790C" w:rsidRPr="00B17720" w:rsidRDefault="002929DE" w:rsidP="007A6900">
      <w:pPr>
        <w:spacing w:after="0" w:line="360" w:lineRule="auto"/>
        <w:jc w:val="both"/>
        <w:rPr>
          <w:rFonts w:ascii="Times New Roman" w:hAnsi="Times New Roman"/>
        </w:rPr>
      </w:pPr>
      <w:r w:rsidRPr="00593994">
        <w:rPr>
          <w:rFonts w:ascii="Times New Roman" w:hAnsi="Times New Roman"/>
          <w:b/>
          <w:sz w:val="26"/>
          <w:szCs w:val="26"/>
        </w:rPr>
        <w:t>6. Thời gian nghiệm thu:</w:t>
      </w:r>
      <w:r w:rsidRPr="00593994">
        <w:rPr>
          <w:rFonts w:ascii="Times New Roman" w:hAnsi="Times New Roman"/>
          <w:sz w:val="26"/>
          <w:szCs w:val="26"/>
        </w:rPr>
        <w:t xml:space="preserve"> </w:t>
      </w:r>
      <w:r w:rsidR="002E0EE1">
        <w:rPr>
          <w:rFonts w:ascii="Times New Roman" w:hAnsi="Times New Roman"/>
          <w:sz w:val="26"/>
          <w:szCs w:val="26"/>
        </w:rPr>
        <w:t>15h</w:t>
      </w:r>
      <w:r w:rsidR="00AE31C4">
        <w:rPr>
          <w:rFonts w:ascii="Times New Roman" w:hAnsi="Times New Roman"/>
          <w:sz w:val="26"/>
          <w:szCs w:val="26"/>
        </w:rPr>
        <w:t xml:space="preserve">00 </w:t>
      </w:r>
      <w:r w:rsidR="004B790C" w:rsidRPr="004B790C">
        <w:rPr>
          <w:rFonts w:ascii="Times New Roman" w:hAnsi="Times New Roman"/>
          <w:sz w:val="26"/>
          <w:szCs w:val="26"/>
        </w:rPr>
        <w:t xml:space="preserve">thứ </w:t>
      </w:r>
      <w:r w:rsidR="007B2C79">
        <w:rPr>
          <w:rFonts w:ascii="Times New Roman" w:hAnsi="Times New Roman"/>
          <w:sz w:val="26"/>
          <w:szCs w:val="26"/>
        </w:rPr>
        <w:t>sáu</w:t>
      </w:r>
      <w:r w:rsidR="00314CA2">
        <w:rPr>
          <w:rFonts w:ascii="Times New Roman" w:hAnsi="Times New Roman"/>
          <w:sz w:val="26"/>
          <w:szCs w:val="26"/>
        </w:rPr>
        <w:t>,</w:t>
      </w:r>
      <w:r w:rsidR="004B790C" w:rsidRPr="004B790C">
        <w:rPr>
          <w:rFonts w:ascii="Times New Roman" w:hAnsi="Times New Roman"/>
          <w:sz w:val="26"/>
          <w:szCs w:val="26"/>
        </w:rPr>
        <w:t xml:space="preserve"> ngày </w:t>
      </w:r>
      <w:r w:rsidR="00AF3534">
        <w:rPr>
          <w:rFonts w:ascii="Times New Roman" w:hAnsi="Times New Roman"/>
          <w:sz w:val="26"/>
          <w:szCs w:val="26"/>
        </w:rPr>
        <w:t>28</w:t>
      </w:r>
      <w:r w:rsidR="004B790C" w:rsidRPr="004B790C">
        <w:rPr>
          <w:rFonts w:ascii="Times New Roman" w:hAnsi="Times New Roman"/>
          <w:sz w:val="26"/>
          <w:szCs w:val="26"/>
        </w:rPr>
        <w:t xml:space="preserve"> tháng 1</w:t>
      </w:r>
      <w:r w:rsidR="007B2C79">
        <w:rPr>
          <w:rFonts w:ascii="Times New Roman" w:hAnsi="Times New Roman"/>
          <w:sz w:val="26"/>
          <w:szCs w:val="26"/>
        </w:rPr>
        <w:t>0 năm 2022</w:t>
      </w:r>
      <w:r w:rsidR="00215621">
        <w:rPr>
          <w:rFonts w:ascii="Times New Roman" w:hAnsi="Times New Roman"/>
          <w:sz w:val="26"/>
          <w:szCs w:val="26"/>
        </w:rPr>
        <w:t>.</w:t>
      </w:r>
    </w:p>
    <w:p w14:paraId="67FF4004" w14:textId="61498834" w:rsidR="002929DE" w:rsidRDefault="002929DE" w:rsidP="007A6900">
      <w:pPr>
        <w:spacing w:after="0" w:line="360" w:lineRule="auto"/>
        <w:jc w:val="both"/>
        <w:rPr>
          <w:rFonts w:ascii="Times New Roman" w:hAnsi="Times New Roman"/>
          <w:sz w:val="26"/>
          <w:szCs w:val="26"/>
        </w:rPr>
      </w:pPr>
      <w:r w:rsidRPr="00593994">
        <w:rPr>
          <w:rFonts w:ascii="Times New Roman" w:hAnsi="Times New Roman"/>
          <w:b/>
          <w:sz w:val="26"/>
          <w:szCs w:val="26"/>
        </w:rPr>
        <w:t xml:space="preserve">7. Địa điểm nghiệm thu: </w:t>
      </w:r>
      <w:r w:rsidRPr="00593994">
        <w:rPr>
          <w:rFonts w:ascii="Times New Roman" w:hAnsi="Times New Roman"/>
          <w:sz w:val="26"/>
          <w:szCs w:val="26"/>
        </w:rPr>
        <w:t>Phòng họp B – Trườ</w:t>
      </w:r>
      <w:r w:rsidR="00215621">
        <w:rPr>
          <w:rFonts w:ascii="Times New Roman" w:hAnsi="Times New Roman"/>
          <w:sz w:val="26"/>
          <w:szCs w:val="26"/>
        </w:rPr>
        <w:t>ng Đại học</w:t>
      </w:r>
      <w:r w:rsidRPr="00593994">
        <w:rPr>
          <w:rFonts w:ascii="Times New Roman" w:hAnsi="Times New Roman"/>
          <w:sz w:val="26"/>
          <w:szCs w:val="26"/>
        </w:rPr>
        <w:t xml:space="preserve"> Kinh tế &amp; QTKD</w:t>
      </w:r>
    </w:p>
    <w:p w14:paraId="05A8C4C9" w14:textId="18199A97" w:rsidR="00215621" w:rsidRDefault="00F12A46" w:rsidP="007A6900">
      <w:pPr>
        <w:spacing w:after="0" w:line="360" w:lineRule="auto"/>
        <w:ind w:firstLine="567"/>
        <w:jc w:val="both"/>
        <w:rPr>
          <w:rFonts w:ascii="Times New Roman" w:hAnsi="Times New Roman"/>
          <w:bCs/>
          <w:i/>
          <w:sz w:val="26"/>
          <w:szCs w:val="26"/>
        </w:rPr>
      </w:pPr>
      <w:r w:rsidRPr="00775965">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0D16A648" w14:textId="77777777" w:rsidR="00AE31C4" w:rsidRPr="00AE31C4" w:rsidRDefault="00215621" w:rsidP="00AE31C4">
      <w:pPr>
        <w:spacing w:after="0" w:line="240" w:lineRule="auto"/>
        <w:rPr>
          <w:rFonts w:ascii="Times New Roman" w:hAnsi="Times New Roman"/>
          <w:bCs/>
          <w:color w:val="000000"/>
          <w:sz w:val="26"/>
          <w:szCs w:val="26"/>
          <w:lang w:val="vi-VN"/>
        </w:rPr>
      </w:pPr>
      <w:r>
        <w:rPr>
          <w:rFonts w:ascii="Times New Roman" w:hAnsi="Times New Roman"/>
          <w:bCs/>
          <w:i/>
          <w:sz w:val="26"/>
          <w:szCs w:val="26"/>
        </w:rPr>
        <w:br w:type="page"/>
      </w:r>
      <w:r w:rsidR="00AE31C4" w:rsidRPr="00AE31C4">
        <w:rPr>
          <w:rFonts w:ascii="Times New Roman" w:hAnsi="Times New Roman"/>
          <w:bCs/>
          <w:color w:val="000000"/>
          <w:sz w:val="26"/>
          <w:szCs w:val="26"/>
          <w:lang w:val="vi-VN"/>
        </w:rPr>
        <w:lastRenderedPageBreak/>
        <w:t xml:space="preserve">     </w:t>
      </w:r>
      <w:r w:rsidR="00AE31C4" w:rsidRPr="00AE31C4">
        <w:rPr>
          <w:rFonts w:ascii="Times New Roman" w:hAnsi="Times New Roman"/>
          <w:bCs/>
          <w:color w:val="000000"/>
          <w:sz w:val="26"/>
          <w:szCs w:val="26"/>
          <w:lang w:val="nl-NL"/>
        </w:rPr>
        <w:t>ĐẠI HỌC THÁI NGUYÊ</w:t>
      </w:r>
      <w:r w:rsidR="00AE31C4" w:rsidRPr="00AE31C4">
        <w:rPr>
          <w:rFonts w:ascii="Times New Roman" w:hAnsi="Times New Roman"/>
          <w:bCs/>
          <w:color w:val="000000"/>
          <w:sz w:val="26"/>
          <w:szCs w:val="26"/>
          <w:lang w:val="vi-VN"/>
        </w:rPr>
        <w:t>N</w:t>
      </w:r>
    </w:p>
    <w:p w14:paraId="38F5D214" w14:textId="505CB07D" w:rsidR="00AE31C4" w:rsidRPr="00AE31C4" w:rsidRDefault="00AE31C4" w:rsidP="00AE31C4">
      <w:pPr>
        <w:spacing w:after="0" w:line="240" w:lineRule="auto"/>
        <w:jc w:val="both"/>
        <w:rPr>
          <w:rFonts w:ascii="Times New Roman" w:hAnsi="Times New Roman"/>
          <w:bCs/>
          <w:color w:val="000000"/>
          <w:sz w:val="26"/>
          <w:szCs w:val="26"/>
          <w:lang w:val="nl-NL"/>
        </w:rPr>
      </w:pPr>
      <w:r w:rsidRPr="00AE31C4">
        <w:rPr>
          <w:rFonts w:ascii="Times New Roman" w:hAnsi="Times New Roman"/>
          <w:b/>
          <w:noProof/>
          <w:color w:val="000000"/>
          <w:sz w:val="26"/>
          <w:szCs w:val="26"/>
        </w:rPr>
        <mc:AlternateContent>
          <mc:Choice Requires="wps">
            <w:drawing>
              <wp:anchor distT="0" distB="0" distL="114300" distR="114300" simplePos="0" relativeHeight="251659264" behindDoc="0" locked="0" layoutInCell="1" allowOverlap="1" wp14:anchorId="45FEC55E" wp14:editId="32D80CA6">
                <wp:simplePos x="0" y="0"/>
                <wp:positionH relativeFrom="column">
                  <wp:posOffset>432435</wp:posOffset>
                </wp:positionH>
                <wp:positionV relativeFrom="paragraph">
                  <wp:posOffset>188595</wp:posOffset>
                </wp:positionV>
                <wp:extent cx="115443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F352"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14.85pt" to="12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ApHQIAADg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"/>
            </w:pict>
          </mc:Fallback>
        </mc:AlternateContent>
      </w:r>
      <w:r w:rsidRPr="00AE31C4">
        <w:rPr>
          <w:rFonts w:ascii="Times New Roman" w:hAnsi="Times New Roman"/>
          <w:b/>
          <w:color w:val="000000"/>
          <w:sz w:val="26"/>
          <w:szCs w:val="26"/>
          <w:lang w:val="nl-NL"/>
        </w:rPr>
        <w:t>Trường Đại học Kinh tế &amp;QTKD</w:t>
      </w:r>
    </w:p>
    <w:p w14:paraId="49890C67" w14:textId="50AB22A3" w:rsidR="00AE31C4" w:rsidRPr="00AE31C4" w:rsidRDefault="00AE31C4" w:rsidP="00AE31C4">
      <w:pPr>
        <w:spacing w:after="0" w:line="240" w:lineRule="auto"/>
        <w:ind w:firstLine="720"/>
        <w:jc w:val="both"/>
        <w:rPr>
          <w:rFonts w:ascii="Times New Roman" w:hAnsi="Times New Roman"/>
          <w:b/>
          <w:color w:val="000000"/>
          <w:sz w:val="26"/>
          <w:szCs w:val="26"/>
          <w:lang w:val="nl-NL"/>
        </w:rPr>
      </w:pPr>
    </w:p>
    <w:p w14:paraId="29AD9BAB" w14:textId="77777777" w:rsidR="00AE31C4" w:rsidRPr="00AE31C4" w:rsidRDefault="00AE31C4" w:rsidP="00AE31C4">
      <w:pPr>
        <w:keepNext/>
        <w:keepLines/>
        <w:spacing w:after="0" w:line="305" w:lineRule="auto"/>
        <w:jc w:val="center"/>
        <w:outlineLvl w:val="0"/>
        <w:rPr>
          <w:rFonts w:ascii="Times New Roman" w:eastAsia="Malgun Gothic" w:hAnsi="Times New Roman"/>
          <w:b/>
          <w:color w:val="000000"/>
          <w:sz w:val="26"/>
          <w:szCs w:val="26"/>
          <w:lang w:val="nl-NL"/>
        </w:rPr>
      </w:pPr>
      <w:bookmarkStart w:id="0" w:name="_Toc115676759"/>
      <w:r w:rsidRPr="00AE31C4">
        <w:rPr>
          <w:rFonts w:ascii="Times New Roman" w:eastAsia="Malgun Gothic" w:hAnsi="Times New Roman"/>
          <w:b/>
          <w:color w:val="000000"/>
          <w:sz w:val="26"/>
          <w:szCs w:val="26"/>
          <w:lang w:val="nl-NL"/>
        </w:rPr>
        <w:t>THÔNG TIN KẾT QUẢ NGHIÊN CỨU</w:t>
      </w:r>
      <w:bookmarkEnd w:id="0"/>
    </w:p>
    <w:p w14:paraId="0439B735" w14:textId="77777777" w:rsidR="00AE31C4" w:rsidRPr="00AE31C4" w:rsidRDefault="00AE31C4" w:rsidP="00AE31C4">
      <w:pPr>
        <w:spacing w:after="0" w:line="305" w:lineRule="auto"/>
        <w:jc w:val="both"/>
        <w:rPr>
          <w:rFonts w:ascii="Times New Roman" w:hAnsi="Times New Roman"/>
          <w:b/>
          <w:bCs/>
          <w:color w:val="000000"/>
          <w:sz w:val="26"/>
          <w:szCs w:val="26"/>
          <w:lang w:val="nl-NL"/>
        </w:rPr>
      </w:pPr>
      <w:r w:rsidRPr="00AE31C4">
        <w:rPr>
          <w:rFonts w:ascii="Times New Roman" w:hAnsi="Times New Roman"/>
          <w:b/>
          <w:bCs/>
          <w:color w:val="000000"/>
          <w:sz w:val="26"/>
          <w:szCs w:val="26"/>
          <w:lang w:val="nl-NL"/>
        </w:rPr>
        <w:t>1. Thông tin chung</w:t>
      </w:r>
    </w:p>
    <w:p w14:paraId="353615B1" w14:textId="77777777" w:rsidR="00AE31C4" w:rsidRPr="00AE31C4" w:rsidRDefault="00AE31C4" w:rsidP="00AE31C4">
      <w:pPr>
        <w:spacing w:after="0" w:line="305" w:lineRule="auto"/>
        <w:ind w:right="-427" w:firstLine="720"/>
        <w:jc w:val="both"/>
        <w:rPr>
          <w:rFonts w:ascii="Times New Roman" w:hAnsi="Times New Roman"/>
          <w:color w:val="000000"/>
          <w:spacing w:val="-8"/>
          <w:sz w:val="26"/>
          <w:szCs w:val="26"/>
          <w:lang w:val="nl-NL"/>
        </w:rPr>
      </w:pPr>
      <w:r w:rsidRPr="00AE31C4">
        <w:rPr>
          <w:rFonts w:ascii="Times New Roman" w:hAnsi="Times New Roman"/>
          <w:b/>
          <w:bCs/>
          <w:color w:val="000000"/>
          <w:spacing w:val="-8"/>
          <w:sz w:val="26"/>
          <w:szCs w:val="26"/>
          <w:lang w:val="nl-NL"/>
        </w:rPr>
        <w:t xml:space="preserve">- </w:t>
      </w:r>
      <w:r w:rsidRPr="00AE31C4">
        <w:rPr>
          <w:rFonts w:ascii="Times New Roman" w:hAnsi="Times New Roman"/>
          <w:color w:val="000000"/>
          <w:spacing w:val="-8"/>
          <w:sz w:val="26"/>
          <w:szCs w:val="26"/>
          <w:lang w:val="nl-NL"/>
        </w:rPr>
        <w:t>Tên đề tài: Giải pháp phát triển các hợp tác xã kiểu mới trên địa bàn tỉnh Thái Nguyên</w:t>
      </w:r>
    </w:p>
    <w:p w14:paraId="76EAEBEF" w14:textId="77777777" w:rsidR="00AE31C4" w:rsidRPr="00AE31C4" w:rsidRDefault="00AE31C4" w:rsidP="00AE31C4">
      <w:pPr>
        <w:spacing w:after="0" w:line="305" w:lineRule="auto"/>
        <w:ind w:firstLine="720"/>
        <w:jc w:val="both"/>
        <w:rPr>
          <w:rFonts w:ascii="Times New Roman" w:hAnsi="Times New Roman"/>
          <w:color w:val="000000"/>
          <w:sz w:val="26"/>
          <w:szCs w:val="26"/>
          <w:lang w:val="nl-NL"/>
        </w:rPr>
      </w:pPr>
      <w:r w:rsidRPr="00AE31C4">
        <w:rPr>
          <w:rFonts w:ascii="Times New Roman" w:hAnsi="Times New Roman"/>
          <w:color w:val="000000"/>
          <w:sz w:val="26"/>
          <w:szCs w:val="26"/>
          <w:lang w:val="nl-NL"/>
        </w:rPr>
        <w:t xml:space="preserve">- Mã số: </w:t>
      </w:r>
      <w:r w:rsidRPr="00AE31C4">
        <w:rPr>
          <w:rFonts w:ascii="Times New Roman" w:hAnsi="Times New Roman"/>
          <w:bCs/>
          <w:color w:val="000000"/>
          <w:sz w:val="26"/>
          <w:szCs w:val="26"/>
          <w:lang w:val="nl-NL"/>
        </w:rPr>
        <w:t>ĐH2021-TN08-10</w:t>
      </w:r>
    </w:p>
    <w:p w14:paraId="2D6A185A" w14:textId="77777777" w:rsidR="00AE31C4" w:rsidRPr="00AE31C4" w:rsidRDefault="00AE31C4" w:rsidP="00AE31C4">
      <w:pPr>
        <w:spacing w:after="0" w:line="305" w:lineRule="auto"/>
        <w:ind w:firstLine="720"/>
        <w:jc w:val="both"/>
        <w:rPr>
          <w:rFonts w:ascii="Times New Roman" w:hAnsi="Times New Roman"/>
          <w:color w:val="000000"/>
          <w:sz w:val="26"/>
          <w:szCs w:val="26"/>
          <w:lang w:val="nl-NL"/>
        </w:rPr>
      </w:pPr>
      <w:r w:rsidRPr="00AE31C4">
        <w:rPr>
          <w:rFonts w:ascii="Times New Roman" w:hAnsi="Times New Roman"/>
          <w:color w:val="000000"/>
          <w:sz w:val="26"/>
          <w:szCs w:val="26"/>
          <w:lang w:val="nl-NL"/>
        </w:rPr>
        <w:t xml:space="preserve">- Chủ nhiệm đề tài: </w:t>
      </w:r>
      <w:r w:rsidRPr="00AE31C4">
        <w:rPr>
          <w:rFonts w:ascii="Times New Roman" w:hAnsi="Times New Roman"/>
          <w:color w:val="000000"/>
          <w:sz w:val="26"/>
          <w:szCs w:val="26"/>
          <w:lang w:val="vi-VN"/>
        </w:rPr>
        <w:t>TS</w:t>
      </w:r>
      <w:r w:rsidRPr="00AE31C4">
        <w:rPr>
          <w:rFonts w:ascii="Times New Roman" w:hAnsi="Times New Roman"/>
          <w:color w:val="000000"/>
          <w:sz w:val="26"/>
          <w:szCs w:val="26"/>
          <w:lang w:val="nl-NL"/>
        </w:rPr>
        <w:t>. Nguyễn Thị Kim Anh</w:t>
      </w:r>
    </w:p>
    <w:p w14:paraId="5A34F728" w14:textId="77777777" w:rsidR="00AE31C4" w:rsidRPr="00AE31C4" w:rsidRDefault="00AE31C4" w:rsidP="00AE31C4">
      <w:pPr>
        <w:spacing w:after="0" w:line="305" w:lineRule="auto"/>
        <w:ind w:firstLine="720"/>
        <w:jc w:val="both"/>
        <w:rPr>
          <w:rFonts w:ascii="Times New Roman" w:hAnsi="Times New Roman"/>
          <w:color w:val="000000"/>
          <w:sz w:val="26"/>
          <w:szCs w:val="26"/>
          <w:lang w:val="nl-NL"/>
        </w:rPr>
      </w:pPr>
      <w:r w:rsidRPr="00AE31C4">
        <w:rPr>
          <w:rFonts w:ascii="Times New Roman" w:hAnsi="Times New Roman"/>
          <w:color w:val="000000"/>
          <w:sz w:val="26"/>
          <w:szCs w:val="26"/>
          <w:lang w:val="nl-NL"/>
        </w:rPr>
        <w:t>- Tổ chức chủ trì: Trường Đại học Kinh tế &amp; Quản trị Kinh doanh</w:t>
      </w:r>
    </w:p>
    <w:p w14:paraId="3CFA97CB" w14:textId="77777777" w:rsidR="00AE31C4" w:rsidRPr="00AE31C4" w:rsidRDefault="00AE31C4" w:rsidP="00AE31C4">
      <w:pPr>
        <w:spacing w:after="0" w:line="305" w:lineRule="auto"/>
        <w:ind w:firstLine="720"/>
        <w:jc w:val="both"/>
        <w:rPr>
          <w:rFonts w:ascii="Times New Roman" w:hAnsi="Times New Roman"/>
          <w:color w:val="000000"/>
          <w:sz w:val="26"/>
          <w:szCs w:val="26"/>
          <w:lang w:val="nl-NL"/>
        </w:rPr>
      </w:pPr>
      <w:r w:rsidRPr="00AE31C4">
        <w:rPr>
          <w:rFonts w:ascii="Times New Roman" w:hAnsi="Times New Roman"/>
          <w:color w:val="000000"/>
          <w:sz w:val="26"/>
          <w:szCs w:val="26"/>
          <w:lang w:val="nl-NL"/>
        </w:rPr>
        <w:t>- Thời gian thực hiện:</w:t>
      </w:r>
      <w:r w:rsidRPr="00AE31C4">
        <w:rPr>
          <w:rFonts w:ascii="Times New Roman" w:hAnsi="Times New Roman"/>
          <w:b/>
          <w:bCs/>
          <w:color w:val="000000"/>
          <w:sz w:val="26"/>
          <w:szCs w:val="26"/>
          <w:lang w:val="nl-NL"/>
        </w:rPr>
        <w:t xml:space="preserve"> </w:t>
      </w:r>
      <w:r w:rsidRPr="00AE31C4">
        <w:rPr>
          <w:rFonts w:ascii="Times New Roman" w:hAnsi="Times New Roman"/>
          <w:color w:val="000000"/>
          <w:sz w:val="26"/>
          <w:szCs w:val="26"/>
          <w:lang w:val="nl-NL"/>
        </w:rPr>
        <w:t xml:space="preserve">Từ tháng 01 năm 2021 đến tháng 12 năm 2022 </w:t>
      </w:r>
    </w:p>
    <w:p w14:paraId="749E0D8D" w14:textId="77777777" w:rsidR="00AE31C4" w:rsidRPr="00AE31C4" w:rsidRDefault="00AE31C4" w:rsidP="00AE31C4">
      <w:pPr>
        <w:spacing w:after="0" w:line="305" w:lineRule="auto"/>
        <w:jc w:val="both"/>
        <w:rPr>
          <w:rFonts w:ascii="Times New Roman" w:hAnsi="Times New Roman"/>
          <w:b/>
          <w:bCs/>
          <w:color w:val="000000"/>
          <w:sz w:val="26"/>
          <w:szCs w:val="26"/>
          <w:lang w:val="nl-NL"/>
        </w:rPr>
      </w:pPr>
      <w:r w:rsidRPr="00AE31C4">
        <w:rPr>
          <w:rFonts w:ascii="Times New Roman" w:hAnsi="Times New Roman"/>
          <w:b/>
          <w:bCs/>
          <w:color w:val="000000"/>
          <w:sz w:val="26"/>
          <w:szCs w:val="26"/>
          <w:lang w:val="nl-NL"/>
        </w:rPr>
        <w:t>2. Mục tiêu</w:t>
      </w:r>
    </w:p>
    <w:p w14:paraId="6E7ACD03" w14:textId="77777777" w:rsidR="00AE31C4" w:rsidRPr="00AE31C4" w:rsidRDefault="00AE31C4" w:rsidP="00AE31C4">
      <w:pPr>
        <w:spacing w:after="0" w:line="305" w:lineRule="auto"/>
        <w:ind w:firstLine="720"/>
        <w:jc w:val="both"/>
        <w:rPr>
          <w:rFonts w:ascii="Times New Roman" w:hAnsi="Times New Roman"/>
          <w:color w:val="000000"/>
          <w:sz w:val="26"/>
          <w:szCs w:val="26"/>
          <w:lang w:val="vi-VN"/>
        </w:rPr>
      </w:pPr>
      <w:r w:rsidRPr="00AE31C4">
        <w:rPr>
          <w:rFonts w:ascii="Times New Roman" w:hAnsi="Times New Roman"/>
          <w:color w:val="000000"/>
          <w:sz w:val="26"/>
          <w:szCs w:val="26"/>
          <w:lang w:val="vi-VN"/>
        </w:rPr>
        <w:t xml:space="preserve">Đánh giá thực trạng phát triển các hợp tác xã kiểu mới nhằm tìm ra những tiềm năng, ưu thế, khó khăn và những nhân tố ảnh hưởng đến phát triển các hợp tác xã kiểu mới trên địa bàn tỉnh Thái Nguyên. Từ đó, đề xuất các giải pháp nhằm phát triển các hợp tác xã kiểu mới trên địa bàn tỉnh Thái Nguyên. </w:t>
      </w:r>
    </w:p>
    <w:p w14:paraId="7817D06A" w14:textId="77777777" w:rsidR="00AE31C4" w:rsidRPr="00AE31C4" w:rsidRDefault="00AE31C4" w:rsidP="00AE31C4">
      <w:pPr>
        <w:spacing w:after="0" w:line="305" w:lineRule="auto"/>
        <w:jc w:val="both"/>
        <w:rPr>
          <w:rFonts w:ascii="Times New Roman" w:hAnsi="Times New Roman"/>
          <w:b/>
          <w:bCs/>
          <w:color w:val="000000"/>
          <w:sz w:val="26"/>
          <w:szCs w:val="26"/>
          <w:lang w:val="vi-VN"/>
        </w:rPr>
      </w:pPr>
      <w:r w:rsidRPr="00AE31C4">
        <w:rPr>
          <w:rFonts w:ascii="Times New Roman" w:hAnsi="Times New Roman"/>
          <w:b/>
          <w:bCs/>
          <w:color w:val="000000"/>
          <w:sz w:val="26"/>
          <w:szCs w:val="26"/>
          <w:lang w:val="vi-VN"/>
        </w:rPr>
        <w:t>3. Tính mới và sáng tạo</w:t>
      </w:r>
    </w:p>
    <w:p w14:paraId="44A37B1A" w14:textId="77777777" w:rsidR="00AE31C4" w:rsidRPr="00AE31C4" w:rsidRDefault="00AE31C4" w:rsidP="00AE31C4">
      <w:pPr>
        <w:spacing w:after="0" w:line="305" w:lineRule="auto"/>
        <w:ind w:firstLine="720"/>
        <w:jc w:val="both"/>
        <w:rPr>
          <w:rFonts w:ascii="Times New Roman" w:eastAsia="Batang" w:hAnsi="Times New Roman"/>
          <w:bCs/>
          <w:iCs/>
          <w:snapToGrid w:val="0"/>
          <w:color w:val="000000"/>
          <w:spacing w:val="-6"/>
          <w:sz w:val="26"/>
          <w:szCs w:val="26"/>
          <w:lang w:val="vi-VN" w:eastAsia="ko-KR"/>
        </w:rPr>
      </w:pPr>
      <w:r w:rsidRPr="00AE31C4">
        <w:rPr>
          <w:rFonts w:ascii="Times New Roman" w:eastAsia="Batang" w:hAnsi="Times New Roman"/>
          <w:bCs/>
          <w:iCs/>
          <w:snapToGrid w:val="0"/>
          <w:color w:val="000000"/>
          <w:spacing w:val="-6"/>
          <w:sz w:val="26"/>
          <w:szCs w:val="26"/>
          <w:lang w:val="vi-VN" w:eastAsia="ko-KR"/>
        </w:rPr>
        <w:t xml:space="preserve">Những đóng góp mới của đề tài được thể hiện cả hai mặt lý luận và thực tiễn: Về lý luận: Tác giả đã hệ thống hoá các vấn đề lý luận về kinh tế hợp tác, hợp tác xã và hợp tác xã kiểu mới, kết quả nghiên cứu sẽ đóng góp thêm vào lý thuyết liên quan đến </w:t>
      </w:r>
      <w:r w:rsidRPr="00AE31C4">
        <w:rPr>
          <w:rFonts w:ascii="Times New Roman" w:hAnsi="Times New Roman"/>
          <w:color w:val="000000"/>
          <w:spacing w:val="-6"/>
          <w:sz w:val="26"/>
          <w:szCs w:val="26"/>
          <w:lang w:val="vi-VN" w:bidi="th-TH"/>
        </w:rPr>
        <w:t>hợp tác xã</w:t>
      </w:r>
      <w:r w:rsidRPr="00AE31C4">
        <w:rPr>
          <w:rFonts w:ascii="Times New Roman" w:eastAsia="Batang" w:hAnsi="Times New Roman"/>
          <w:bCs/>
          <w:iCs/>
          <w:snapToGrid w:val="0"/>
          <w:color w:val="000000"/>
          <w:spacing w:val="-6"/>
          <w:sz w:val="26"/>
          <w:szCs w:val="26"/>
          <w:lang w:val="vi-VN" w:eastAsia="ko-KR"/>
        </w:rPr>
        <w:t xml:space="preserve">. Về thực tiễn: Các nhà quản lý có thể căn cứ vào kết quả </w:t>
      </w:r>
      <w:r w:rsidRPr="00AE31C4">
        <w:rPr>
          <w:rFonts w:ascii="Times New Roman" w:hAnsi="Times New Roman"/>
          <w:color w:val="000000"/>
          <w:spacing w:val="-6"/>
          <w:sz w:val="26"/>
          <w:szCs w:val="26"/>
          <w:lang w:val="vi-VN" w:bidi="th-TH"/>
        </w:rPr>
        <w:t xml:space="preserve">các giải pháp phát triển hợp tác xã kiểu mới trên địa bàn tỉnh Thái Nguyên </w:t>
      </w:r>
      <w:r w:rsidRPr="00AE31C4">
        <w:rPr>
          <w:rFonts w:ascii="Times New Roman" w:eastAsia="Batang" w:hAnsi="Times New Roman"/>
          <w:bCs/>
          <w:iCs/>
          <w:snapToGrid w:val="0"/>
          <w:color w:val="000000"/>
          <w:spacing w:val="-6"/>
          <w:sz w:val="26"/>
          <w:szCs w:val="26"/>
          <w:lang w:val="vi-VN" w:eastAsia="ko-KR"/>
        </w:rPr>
        <w:t xml:space="preserve">để tổ chức hoạt động hợp tác xã phù hợp, hiệu quả </w:t>
      </w:r>
    </w:p>
    <w:p w14:paraId="4EB67361" w14:textId="77777777" w:rsidR="00AE31C4" w:rsidRPr="00AE31C4" w:rsidRDefault="00AE31C4" w:rsidP="00AE31C4">
      <w:pPr>
        <w:spacing w:after="0" w:line="305" w:lineRule="auto"/>
        <w:jc w:val="both"/>
        <w:rPr>
          <w:rFonts w:ascii="Times New Roman" w:hAnsi="Times New Roman"/>
          <w:b/>
          <w:bCs/>
          <w:color w:val="000000"/>
          <w:sz w:val="26"/>
          <w:szCs w:val="26"/>
          <w:lang w:val="vi-VN"/>
        </w:rPr>
      </w:pPr>
      <w:r w:rsidRPr="00AE31C4">
        <w:rPr>
          <w:rFonts w:ascii="Times New Roman" w:hAnsi="Times New Roman"/>
          <w:b/>
          <w:bCs/>
          <w:color w:val="000000"/>
          <w:sz w:val="26"/>
          <w:szCs w:val="26"/>
          <w:lang w:val="vi-VN"/>
        </w:rPr>
        <w:t>4. Kết quả nghiên cứu</w:t>
      </w:r>
    </w:p>
    <w:p w14:paraId="48752F66" w14:textId="77777777" w:rsidR="00AE31C4" w:rsidRPr="00AE31C4" w:rsidRDefault="00AE31C4" w:rsidP="00AE31C4">
      <w:pPr>
        <w:spacing w:after="0" w:line="305" w:lineRule="auto"/>
        <w:ind w:firstLine="720"/>
        <w:jc w:val="both"/>
        <w:rPr>
          <w:rFonts w:ascii="Times New Roman" w:eastAsia="Batang" w:hAnsi="Times New Roman"/>
          <w:bCs/>
          <w:iCs/>
          <w:snapToGrid w:val="0"/>
          <w:color w:val="000000"/>
          <w:sz w:val="26"/>
          <w:szCs w:val="26"/>
          <w:lang w:val="vi-VN" w:eastAsia="ko-KR"/>
        </w:rPr>
      </w:pPr>
      <w:r w:rsidRPr="00AE31C4">
        <w:rPr>
          <w:rFonts w:ascii="Times New Roman" w:eastAsia="Batang" w:hAnsi="Times New Roman"/>
          <w:bCs/>
          <w:iCs/>
          <w:snapToGrid w:val="0"/>
          <w:color w:val="000000"/>
          <w:sz w:val="26"/>
          <w:szCs w:val="26"/>
          <w:lang w:val="vi-VN" w:eastAsia="ko-KR"/>
        </w:rPr>
        <w:t xml:space="preserve">Kết quả đánh giá của đề tài đã chỉ ra ưu điểm, hạn chế, nguyên nhân tồn tại về thực trạng </w:t>
      </w:r>
      <w:r w:rsidRPr="00AE31C4">
        <w:rPr>
          <w:rFonts w:ascii="Times New Roman" w:hAnsi="Times New Roman"/>
          <w:color w:val="000000"/>
          <w:spacing w:val="-2"/>
          <w:sz w:val="26"/>
          <w:szCs w:val="26"/>
          <w:lang w:val="vi-VN" w:bidi="th-TH"/>
        </w:rPr>
        <w:t>phát triển hợp tác xã kiểu mới trên địa bàn tỉnh Thái Nguyên</w:t>
      </w:r>
      <w:r w:rsidRPr="00AE31C4">
        <w:rPr>
          <w:rFonts w:ascii="Times New Roman" w:eastAsia="Batang" w:hAnsi="Times New Roman"/>
          <w:bCs/>
          <w:iCs/>
          <w:snapToGrid w:val="0"/>
          <w:color w:val="000000"/>
          <w:sz w:val="26"/>
          <w:szCs w:val="26"/>
          <w:lang w:val="vi-VN" w:eastAsia="ko-KR"/>
        </w:rPr>
        <w:t xml:space="preserve"> từ đó đề xuất các giải pháp và kiến nghị thực hiện giải pháp nhằm nâng cao hiệu quả hoạt động ở các hợp tác xã kiểu mới trên địa bàn tỉnh Thái Nguyên</w:t>
      </w:r>
    </w:p>
    <w:p w14:paraId="52A829C1" w14:textId="77777777" w:rsidR="00AE31C4" w:rsidRPr="00AE31C4" w:rsidRDefault="00AE31C4" w:rsidP="00AE31C4">
      <w:pPr>
        <w:spacing w:after="0" w:line="305" w:lineRule="auto"/>
        <w:jc w:val="both"/>
        <w:rPr>
          <w:rFonts w:ascii="Times New Roman" w:hAnsi="Times New Roman"/>
          <w:b/>
          <w:bCs/>
          <w:color w:val="000000"/>
          <w:sz w:val="26"/>
          <w:szCs w:val="26"/>
          <w:lang w:val="vi-VN"/>
        </w:rPr>
      </w:pPr>
      <w:r w:rsidRPr="00AE31C4">
        <w:rPr>
          <w:rFonts w:ascii="Times New Roman" w:eastAsia="Batang" w:hAnsi="Times New Roman"/>
          <w:bCs/>
          <w:iCs/>
          <w:snapToGrid w:val="0"/>
          <w:color w:val="000000"/>
          <w:sz w:val="26"/>
          <w:szCs w:val="26"/>
          <w:lang w:val="vi-VN" w:eastAsia="ko-KR"/>
        </w:rPr>
        <w:t xml:space="preserve"> </w:t>
      </w:r>
      <w:r w:rsidRPr="00AE31C4">
        <w:rPr>
          <w:rFonts w:ascii="Times New Roman" w:hAnsi="Times New Roman"/>
          <w:b/>
          <w:bCs/>
          <w:color w:val="000000"/>
          <w:sz w:val="26"/>
          <w:szCs w:val="26"/>
          <w:lang w:val="vi-VN"/>
        </w:rPr>
        <w:t>5. Sản phẩm</w:t>
      </w:r>
    </w:p>
    <w:p w14:paraId="1856B8D1" w14:textId="77777777" w:rsidR="00AE31C4" w:rsidRPr="00AE31C4" w:rsidRDefault="00AE31C4" w:rsidP="00AE31C4">
      <w:pPr>
        <w:autoSpaceDE w:val="0"/>
        <w:autoSpaceDN w:val="0"/>
        <w:spacing w:after="0" w:line="305" w:lineRule="auto"/>
        <w:jc w:val="both"/>
        <w:rPr>
          <w:rFonts w:ascii="Times New Roman" w:hAnsi="Times New Roman"/>
          <w:b/>
          <w:i/>
          <w:color w:val="000000"/>
          <w:sz w:val="26"/>
          <w:szCs w:val="26"/>
          <w:lang w:val="nl-NL"/>
        </w:rPr>
      </w:pPr>
      <w:r w:rsidRPr="00AE31C4">
        <w:rPr>
          <w:rFonts w:ascii="Times New Roman" w:hAnsi="Times New Roman"/>
          <w:b/>
          <w:i/>
          <w:color w:val="000000"/>
          <w:sz w:val="26"/>
          <w:szCs w:val="26"/>
          <w:lang w:val="nl-NL"/>
        </w:rPr>
        <w:t xml:space="preserve">5.1. Sản phẩm khoa học </w:t>
      </w:r>
    </w:p>
    <w:p w14:paraId="51FCEC63" w14:textId="77777777" w:rsidR="00AE31C4" w:rsidRPr="00AE31C4" w:rsidRDefault="00AE31C4" w:rsidP="00AE31C4">
      <w:pPr>
        <w:numPr>
          <w:ilvl w:val="0"/>
          <w:numId w:val="1"/>
        </w:numPr>
        <w:tabs>
          <w:tab w:val="left" w:pos="993"/>
        </w:tabs>
        <w:spacing w:after="0" w:line="305" w:lineRule="auto"/>
        <w:ind w:left="142" w:firstLine="638"/>
        <w:contextualSpacing/>
        <w:jc w:val="both"/>
        <w:rPr>
          <w:rFonts w:ascii="Times New Roman" w:hAnsi="Times New Roman"/>
          <w:color w:val="000000"/>
          <w:spacing w:val="-2"/>
          <w:sz w:val="26"/>
          <w:szCs w:val="26"/>
          <w:lang w:val="vi-VN"/>
        </w:rPr>
      </w:pPr>
      <w:r w:rsidRPr="00AE31C4">
        <w:rPr>
          <w:rFonts w:ascii="Times New Roman" w:hAnsi="Times New Roman"/>
          <w:color w:val="000000"/>
          <w:spacing w:val="-2"/>
          <w:sz w:val="26"/>
          <w:szCs w:val="26"/>
        </w:rPr>
        <w:t>Nguyễn Thị Kim Anh (2022),</w:t>
      </w:r>
      <w:r w:rsidRPr="00AE31C4">
        <w:rPr>
          <w:rFonts w:ascii="Times New Roman" w:hAnsi="Times New Roman"/>
          <w:color w:val="000000"/>
          <w:spacing w:val="-2"/>
          <w:sz w:val="26"/>
          <w:szCs w:val="26"/>
          <w:lang w:val="vi-VN"/>
        </w:rPr>
        <w:t xml:space="preserve"> “International experience of developing new-style cooperatives and lessons for Vietnam”,</w:t>
      </w:r>
      <w:r w:rsidRPr="00AE31C4">
        <w:rPr>
          <w:rFonts w:ascii="Times New Roman" w:hAnsi="Times New Roman"/>
          <w:i/>
          <w:color w:val="000000"/>
          <w:spacing w:val="-2"/>
          <w:sz w:val="26"/>
          <w:szCs w:val="26"/>
          <w:lang w:val="vi-VN"/>
        </w:rPr>
        <w:t xml:space="preserve"> Tạp chí International Journal of All Research Writings, </w:t>
      </w:r>
      <w:r w:rsidRPr="00AE31C4">
        <w:rPr>
          <w:rFonts w:ascii="Times New Roman" w:hAnsi="Times New Roman"/>
          <w:color w:val="000000"/>
          <w:spacing w:val="-2"/>
          <w:sz w:val="26"/>
          <w:szCs w:val="26"/>
          <w:lang w:val="vi-VN"/>
        </w:rPr>
        <w:t>ISSN 2582-1008, Volume 3 Issue 7, tháng 1/2022, tr</w:t>
      </w:r>
      <w:r w:rsidRPr="00AE31C4">
        <w:rPr>
          <w:rFonts w:ascii="Times New Roman" w:hAnsi="Times New Roman"/>
          <w:color w:val="000000"/>
          <w:spacing w:val="-2"/>
          <w:sz w:val="26"/>
          <w:szCs w:val="26"/>
        </w:rPr>
        <w:t>.</w:t>
      </w:r>
      <w:r w:rsidRPr="00AE31C4">
        <w:rPr>
          <w:rFonts w:ascii="Times New Roman" w:hAnsi="Times New Roman"/>
          <w:color w:val="000000"/>
          <w:spacing w:val="-2"/>
          <w:sz w:val="26"/>
          <w:szCs w:val="26"/>
          <w:lang w:val="vi-VN"/>
        </w:rPr>
        <w:t xml:space="preserve"> 89–92.</w:t>
      </w:r>
    </w:p>
    <w:p w14:paraId="6F057039" w14:textId="77777777" w:rsidR="00AE31C4" w:rsidRPr="00AE31C4" w:rsidRDefault="00AE31C4" w:rsidP="00AE31C4">
      <w:pPr>
        <w:spacing w:after="0" w:line="305" w:lineRule="auto"/>
        <w:ind w:firstLine="720"/>
        <w:jc w:val="both"/>
        <w:rPr>
          <w:rFonts w:ascii="Times New Roman" w:hAnsi="Times New Roman"/>
          <w:color w:val="000000"/>
          <w:sz w:val="26"/>
          <w:szCs w:val="26"/>
          <w:lang w:val="vi-VN"/>
        </w:rPr>
      </w:pPr>
      <w:r w:rsidRPr="00AE31C4">
        <w:rPr>
          <w:rFonts w:ascii="Times New Roman" w:hAnsi="Times New Roman"/>
          <w:color w:val="000000"/>
          <w:sz w:val="26"/>
          <w:szCs w:val="26"/>
        </w:rPr>
        <w:t xml:space="preserve"> 2</w:t>
      </w:r>
      <w:r w:rsidRPr="00AE31C4">
        <w:rPr>
          <w:rFonts w:ascii="Times New Roman" w:hAnsi="Times New Roman"/>
          <w:color w:val="000000"/>
          <w:sz w:val="26"/>
          <w:szCs w:val="26"/>
          <w:lang w:val="vi-VN"/>
        </w:rPr>
        <w:t xml:space="preserve">. </w:t>
      </w:r>
      <w:r w:rsidRPr="00AE31C4">
        <w:rPr>
          <w:rFonts w:ascii="Times New Roman" w:hAnsi="Times New Roman"/>
          <w:color w:val="000000"/>
          <w:sz w:val="26"/>
          <w:szCs w:val="26"/>
        </w:rPr>
        <w:t>Nguyễn Thị Kim Anh (2022),</w:t>
      </w:r>
      <w:r w:rsidRPr="00AE31C4">
        <w:rPr>
          <w:rFonts w:ascii="Times New Roman" w:hAnsi="Times New Roman"/>
          <w:color w:val="000000"/>
          <w:sz w:val="26"/>
          <w:szCs w:val="26"/>
          <w:lang w:val="vi-VN"/>
        </w:rPr>
        <w:t xml:space="preserve"> “</w:t>
      </w:r>
      <w:r w:rsidRPr="00AE31C4">
        <w:rPr>
          <w:rFonts w:ascii="Times New Roman" w:hAnsi="Times New Roman"/>
          <w:color w:val="000000"/>
          <w:sz w:val="26"/>
          <w:szCs w:val="26"/>
        </w:rPr>
        <w:t>Một số giải pháp phát triển các hợp tác xã kiểu mới trên địa bàn tỉnh Thái Nguyên</w:t>
      </w:r>
      <w:r w:rsidRPr="00AE31C4">
        <w:rPr>
          <w:rFonts w:ascii="Times New Roman" w:hAnsi="Times New Roman"/>
          <w:color w:val="000000"/>
          <w:sz w:val="26"/>
          <w:szCs w:val="26"/>
          <w:lang w:val="vi-VN"/>
        </w:rPr>
        <w:t xml:space="preserve">”, </w:t>
      </w:r>
      <w:r w:rsidRPr="00AE31C4">
        <w:rPr>
          <w:rFonts w:ascii="Times New Roman" w:hAnsi="Times New Roman"/>
          <w:i/>
          <w:color w:val="000000"/>
          <w:sz w:val="26"/>
          <w:szCs w:val="26"/>
          <w:lang w:val="vi-VN"/>
        </w:rPr>
        <w:t xml:space="preserve">Tạp chí </w:t>
      </w:r>
      <w:r w:rsidRPr="00AE31C4">
        <w:rPr>
          <w:rFonts w:ascii="Times New Roman" w:hAnsi="Times New Roman"/>
          <w:i/>
          <w:color w:val="000000"/>
          <w:sz w:val="26"/>
          <w:szCs w:val="26"/>
        </w:rPr>
        <w:t>Kinh tế Châu Á –Thái Bình Dương</w:t>
      </w:r>
      <w:r w:rsidRPr="00AE31C4">
        <w:rPr>
          <w:rFonts w:ascii="Times New Roman" w:hAnsi="Times New Roman"/>
          <w:color w:val="000000"/>
          <w:sz w:val="26"/>
          <w:szCs w:val="26"/>
          <w:lang w:val="vi-VN"/>
        </w:rPr>
        <w:t>, (</w:t>
      </w:r>
      <w:r w:rsidRPr="00AE31C4">
        <w:rPr>
          <w:rFonts w:ascii="Times New Roman" w:hAnsi="Times New Roman"/>
          <w:color w:val="000000"/>
          <w:sz w:val="26"/>
          <w:szCs w:val="26"/>
        </w:rPr>
        <w:t>618)</w:t>
      </w:r>
      <w:r w:rsidRPr="00AE31C4">
        <w:rPr>
          <w:rFonts w:ascii="Times New Roman" w:hAnsi="Times New Roman"/>
          <w:color w:val="000000"/>
          <w:sz w:val="26"/>
          <w:szCs w:val="26"/>
          <w:lang w:val="vi-VN"/>
        </w:rPr>
        <w:t xml:space="preserve">, </w:t>
      </w:r>
      <w:r w:rsidRPr="00AE31C4">
        <w:rPr>
          <w:rFonts w:ascii="Times New Roman" w:hAnsi="Times New Roman"/>
          <w:color w:val="000000"/>
          <w:sz w:val="26"/>
          <w:szCs w:val="26"/>
        </w:rPr>
        <w:t xml:space="preserve">tháng 9/2022, </w:t>
      </w:r>
      <w:r w:rsidRPr="00AE31C4">
        <w:rPr>
          <w:rFonts w:ascii="Times New Roman" w:hAnsi="Times New Roman"/>
          <w:color w:val="000000"/>
          <w:sz w:val="26"/>
          <w:szCs w:val="26"/>
          <w:lang w:val="vi-VN"/>
        </w:rPr>
        <w:t>tr.</w:t>
      </w:r>
      <w:r w:rsidRPr="00AE31C4">
        <w:rPr>
          <w:rFonts w:ascii="Times New Roman" w:hAnsi="Times New Roman"/>
          <w:color w:val="000000"/>
          <w:sz w:val="26"/>
          <w:szCs w:val="26"/>
        </w:rPr>
        <w:t xml:space="preserve"> 25</w:t>
      </w:r>
      <w:r w:rsidRPr="00AE31C4">
        <w:rPr>
          <w:rFonts w:ascii="Times New Roman" w:hAnsi="Times New Roman"/>
          <w:color w:val="000000"/>
          <w:sz w:val="26"/>
          <w:szCs w:val="26"/>
          <w:lang w:val="vi-VN"/>
        </w:rPr>
        <w:t>-</w:t>
      </w:r>
      <w:r w:rsidRPr="00AE31C4">
        <w:rPr>
          <w:rFonts w:ascii="Times New Roman" w:hAnsi="Times New Roman"/>
          <w:color w:val="000000"/>
          <w:sz w:val="26"/>
          <w:szCs w:val="26"/>
        </w:rPr>
        <w:t>27</w:t>
      </w:r>
      <w:r w:rsidRPr="00AE31C4">
        <w:rPr>
          <w:rFonts w:ascii="Times New Roman" w:hAnsi="Times New Roman"/>
          <w:color w:val="000000"/>
          <w:sz w:val="26"/>
          <w:szCs w:val="26"/>
          <w:lang w:val="vi-VN"/>
        </w:rPr>
        <w:t>.</w:t>
      </w:r>
    </w:p>
    <w:p w14:paraId="3EAF27E1" w14:textId="77777777" w:rsidR="00AE31C4" w:rsidRPr="00AE31C4" w:rsidRDefault="00AE31C4" w:rsidP="00AE31C4">
      <w:pPr>
        <w:autoSpaceDE w:val="0"/>
        <w:autoSpaceDN w:val="0"/>
        <w:spacing w:after="0" w:line="305" w:lineRule="auto"/>
        <w:jc w:val="both"/>
        <w:rPr>
          <w:rFonts w:ascii="Times New Roman" w:hAnsi="Times New Roman"/>
          <w:b/>
          <w:i/>
          <w:iCs/>
          <w:color w:val="000000"/>
          <w:spacing w:val="-6"/>
          <w:sz w:val="26"/>
          <w:szCs w:val="26"/>
          <w:lang w:val="nl-NL"/>
        </w:rPr>
      </w:pPr>
      <w:r w:rsidRPr="00AE31C4">
        <w:rPr>
          <w:rFonts w:ascii="Times New Roman" w:hAnsi="Times New Roman"/>
          <w:b/>
          <w:i/>
          <w:color w:val="000000"/>
          <w:sz w:val="26"/>
          <w:szCs w:val="26"/>
          <w:lang w:val="nl-NL"/>
        </w:rPr>
        <w:t xml:space="preserve">5.2. </w:t>
      </w:r>
      <w:r w:rsidRPr="00AE31C4">
        <w:rPr>
          <w:rFonts w:ascii="Times New Roman" w:hAnsi="Times New Roman"/>
          <w:b/>
          <w:bCs/>
          <w:i/>
          <w:iCs/>
          <w:color w:val="000000"/>
          <w:spacing w:val="-6"/>
          <w:sz w:val="26"/>
          <w:szCs w:val="26"/>
          <w:lang w:val="nl-NL"/>
        </w:rPr>
        <w:t xml:space="preserve"> Sản phẩm đào tạo</w:t>
      </w:r>
      <w:r w:rsidRPr="00AE31C4">
        <w:rPr>
          <w:rFonts w:ascii="Times New Roman" w:hAnsi="Times New Roman"/>
          <w:b/>
          <w:i/>
          <w:iCs/>
          <w:color w:val="000000"/>
          <w:spacing w:val="-6"/>
          <w:sz w:val="26"/>
          <w:szCs w:val="26"/>
          <w:lang w:val="nl-NL"/>
        </w:rPr>
        <w:t xml:space="preserve"> </w:t>
      </w:r>
    </w:p>
    <w:p w14:paraId="6099AF3D" w14:textId="4C4352CC" w:rsidR="00AE31C4" w:rsidRDefault="00AE31C4" w:rsidP="00AE31C4">
      <w:pPr>
        <w:spacing w:after="0" w:line="305" w:lineRule="auto"/>
        <w:ind w:firstLine="720"/>
        <w:jc w:val="both"/>
        <w:rPr>
          <w:rFonts w:ascii="Times New Roman" w:hAnsi="Times New Roman"/>
          <w:color w:val="000000"/>
          <w:sz w:val="26"/>
          <w:szCs w:val="26"/>
        </w:rPr>
      </w:pPr>
      <w:r w:rsidRPr="00AE31C4">
        <w:rPr>
          <w:rFonts w:ascii="Times New Roman" w:hAnsi="Times New Roman"/>
          <w:color w:val="000000"/>
          <w:sz w:val="26"/>
          <w:szCs w:val="26"/>
          <w:lang w:val="vi-VN"/>
        </w:rPr>
        <w:t xml:space="preserve">1. Dương Thị Thùy Linh (2022), </w:t>
      </w:r>
      <w:r w:rsidRPr="00AE31C4">
        <w:rPr>
          <w:rFonts w:ascii="Times New Roman" w:hAnsi="Times New Roman"/>
          <w:i/>
          <w:color w:val="000000"/>
          <w:sz w:val="26"/>
          <w:szCs w:val="26"/>
          <w:lang w:val="vi-VN"/>
        </w:rPr>
        <w:t>Phát triển hợp tác xã trên địa bàn huyện Bạch Thông tỉnh Bắc Kạn</w:t>
      </w:r>
      <w:r w:rsidRPr="00AE31C4">
        <w:rPr>
          <w:rFonts w:ascii="Times New Roman" w:hAnsi="Times New Roman"/>
          <w:color w:val="000000"/>
          <w:sz w:val="26"/>
          <w:szCs w:val="26"/>
          <w:lang w:val="vi-VN"/>
        </w:rPr>
        <w:t>, Đề tài nghiên cứ</w:t>
      </w:r>
      <w:r w:rsidRPr="00AE31C4">
        <w:rPr>
          <w:rFonts w:ascii="Times New Roman" w:hAnsi="Times New Roman"/>
          <w:color w:val="000000"/>
          <w:sz w:val="26"/>
          <w:szCs w:val="26"/>
        </w:rPr>
        <w:t>u</w:t>
      </w:r>
      <w:r w:rsidRPr="00AE31C4">
        <w:rPr>
          <w:rFonts w:ascii="Times New Roman" w:hAnsi="Times New Roman"/>
          <w:color w:val="000000"/>
          <w:sz w:val="26"/>
          <w:szCs w:val="26"/>
          <w:lang w:val="vi-VN"/>
        </w:rPr>
        <w:t xml:space="preserve"> khoa học sinh viên, Mã số SV2021-EC-08, nghiệm thu tháng 5 năm 2022, đạt loại khá</w:t>
      </w:r>
      <w:r w:rsidR="009B4947">
        <w:rPr>
          <w:rFonts w:ascii="Times New Roman" w:hAnsi="Times New Roman"/>
          <w:color w:val="000000"/>
          <w:sz w:val="26"/>
          <w:szCs w:val="26"/>
        </w:rPr>
        <w:t>.</w:t>
      </w:r>
    </w:p>
    <w:p w14:paraId="4DCC3C9E" w14:textId="77777777" w:rsidR="009B4947" w:rsidRPr="009B4947" w:rsidRDefault="009B4947" w:rsidP="00AE31C4">
      <w:pPr>
        <w:spacing w:after="0" w:line="305" w:lineRule="auto"/>
        <w:ind w:firstLine="720"/>
        <w:jc w:val="both"/>
        <w:rPr>
          <w:rFonts w:ascii="Times New Roman" w:hAnsi="Times New Roman"/>
          <w:color w:val="000000"/>
          <w:sz w:val="26"/>
          <w:szCs w:val="26"/>
        </w:rPr>
      </w:pPr>
    </w:p>
    <w:p w14:paraId="02E4A276" w14:textId="77777777" w:rsidR="00AE31C4" w:rsidRPr="00AE31C4" w:rsidRDefault="00AE31C4" w:rsidP="00AE31C4">
      <w:pPr>
        <w:autoSpaceDE w:val="0"/>
        <w:autoSpaceDN w:val="0"/>
        <w:spacing w:after="0" w:line="305" w:lineRule="auto"/>
        <w:jc w:val="both"/>
        <w:rPr>
          <w:rFonts w:ascii="Times New Roman" w:hAnsi="Times New Roman"/>
          <w:color w:val="000000"/>
          <w:sz w:val="26"/>
          <w:szCs w:val="26"/>
          <w:lang w:val="nl-NL"/>
        </w:rPr>
      </w:pPr>
      <w:r w:rsidRPr="00AE31C4">
        <w:rPr>
          <w:rFonts w:ascii="Times New Roman" w:hAnsi="Times New Roman"/>
          <w:b/>
          <w:i/>
          <w:iCs/>
          <w:color w:val="000000"/>
          <w:sz w:val="26"/>
          <w:szCs w:val="26"/>
          <w:lang w:val="nl-NL"/>
        </w:rPr>
        <w:lastRenderedPageBreak/>
        <w:t xml:space="preserve">5.3. </w:t>
      </w:r>
      <w:r w:rsidRPr="00AE31C4">
        <w:rPr>
          <w:rFonts w:ascii="Times New Roman" w:hAnsi="Times New Roman"/>
          <w:b/>
          <w:i/>
          <w:color w:val="000000"/>
          <w:sz w:val="26"/>
          <w:szCs w:val="26"/>
          <w:lang w:val="nl-NL"/>
        </w:rPr>
        <w:t>Sản phẩm ứng dụng</w:t>
      </w:r>
      <w:r w:rsidRPr="00AE31C4">
        <w:rPr>
          <w:rFonts w:ascii="Times New Roman" w:hAnsi="Times New Roman"/>
          <w:color w:val="000000"/>
          <w:sz w:val="26"/>
          <w:szCs w:val="26"/>
          <w:lang w:val="nl-NL"/>
        </w:rPr>
        <w:t xml:space="preserve">: </w:t>
      </w:r>
    </w:p>
    <w:p w14:paraId="1839408B" w14:textId="77777777" w:rsidR="00AE31C4" w:rsidRPr="00AE31C4" w:rsidRDefault="00AE31C4" w:rsidP="00AE31C4">
      <w:pPr>
        <w:autoSpaceDE w:val="0"/>
        <w:autoSpaceDN w:val="0"/>
        <w:spacing w:after="0" w:line="305" w:lineRule="auto"/>
        <w:ind w:firstLine="720"/>
        <w:jc w:val="both"/>
        <w:rPr>
          <w:rFonts w:ascii="Times New Roman" w:hAnsi="Times New Roman"/>
          <w:i/>
          <w:color w:val="000000"/>
          <w:spacing w:val="-2"/>
          <w:sz w:val="26"/>
          <w:szCs w:val="26"/>
          <w:lang w:val="vi-VN"/>
        </w:rPr>
      </w:pPr>
      <w:r w:rsidRPr="00AE31C4">
        <w:rPr>
          <w:rFonts w:ascii="Times New Roman" w:hAnsi="Times New Roman"/>
          <w:iCs/>
          <w:color w:val="000000"/>
          <w:sz w:val="26"/>
          <w:szCs w:val="26"/>
          <w:lang w:val="nl-NL"/>
        </w:rPr>
        <w:t xml:space="preserve">Báo cáo tổng kết và báo cáo tóm tắt kết quả nghiên cứu của đề tài: </w:t>
      </w:r>
      <w:r w:rsidRPr="00AE31C4">
        <w:rPr>
          <w:rFonts w:ascii="Times New Roman" w:hAnsi="Times New Roman"/>
          <w:i/>
          <w:color w:val="000000"/>
          <w:spacing w:val="-2"/>
          <w:sz w:val="26"/>
          <w:szCs w:val="26"/>
          <w:lang w:val="vi-VN"/>
        </w:rPr>
        <w:t xml:space="preserve">Giải pháp phát triển các hợp tác xã kiểu mới trên địa bàn tỉnh Thái Nguyên </w:t>
      </w:r>
    </w:p>
    <w:p w14:paraId="676DC666" w14:textId="77777777" w:rsidR="00AE31C4" w:rsidRPr="00AE31C4" w:rsidRDefault="00AE31C4" w:rsidP="00AE31C4">
      <w:pPr>
        <w:autoSpaceDE w:val="0"/>
        <w:autoSpaceDN w:val="0"/>
        <w:spacing w:after="0" w:line="305" w:lineRule="auto"/>
        <w:jc w:val="both"/>
        <w:rPr>
          <w:rFonts w:ascii="Times New Roman" w:hAnsi="Times New Roman"/>
          <w:b/>
          <w:bCs/>
          <w:color w:val="000000"/>
          <w:sz w:val="26"/>
          <w:szCs w:val="26"/>
          <w:lang w:val="nl-NL"/>
        </w:rPr>
      </w:pPr>
      <w:r w:rsidRPr="00AE31C4">
        <w:rPr>
          <w:rFonts w:ascii="Times New Roman" w:hAnsi="Times New Roman"/>
          <w:b/>
          <w:bCs/>
          <w:color w:val="000000"/>
          <w:sz w:val="26"/>
          <w:szCs w:val="26"/>
          <w:lang w:val="nl-NL"/>
        </w:rPr>
        <w:t>6. Phương thức chuyển giao, địa chỉ ứng dụng, tác động và lợi ích mang lại của kết quả nghiên cứu</w:t>
      </w:r>
    </w:p>
    <w:p w14:paraId="796126D8" w14:textId="77777777" w:rsidR="00AE31C4" w:rsidRPr="00AE31C4" w:rsidRDefault="00AE31C4" w:rsidP="00AE31C4">
      <w:pPr>
        <w:spacing w:after="0" w:line="305" w:lineRule="auto"/>
        <w:jc w:val="both"/>
        <w:rPr>
          <w:rFonts w:ascii="Times New Roman" w:hAnsi="Times New Roman"/>
          <w:b/>
          <w:i/>
          <w:color w:val="000000"/>
          <w:sz w:val="26"/>
          <w:szCs w:val="26"/>
          <w:lang w:val="nl-NL"/>
        </w:rPr>
      </w:pPr>
      <w:r w:rsidRPr="00AE31C4">
        <w:rPr>
          <w:rFonts w:ascii="Times New Roman" w:hAnsi="Times New Roman"/>
          <w:b/>
          <w:i/>
          <w:color w:val="000000"/>
          <w:sz w:val="26"/>
          <w:szCs w:val="26"/>
          <w:lang w:val="nl-NL"/>
        </w:rPr>
        <w:t>6.1. Phương thức chuyển giao</w:t>
      </w:r>
    </w:p>
    <w:p w14:paraId="1F1C2CF9" w14:textId="77777777" w:rsidR="00AE31C4" w:rsidRPr="00AE31C4" w:rsidRDefault="00AE31C4" w:rsidP="00AE31C4">
      <w:pPr>
        <w:spacing w:after="0" w:line="305" w:lineRule="auto"/>
        <w:ind w:firstLine="720"/>
        <w:jc w:val="both"/>
        <w:rPr>
          <w:rFonts w:ascii="Times New Roman" w:hAnsi="Times New Roman"/>
          <w:color w:val="000000"/>
          <w:sz w:val="26"/>
          <w:szCs w:val="26"/>
          <w:lang w:val="vi-VN"/>
        </w:rPr>
      </w:pPr>
      <w:r w:rsidRPr="00AE31C4">
        <w:rPr>
          <w:rFonts w:ascii="Times New Roman" w:hAnsi="Times New Roman"/>
          <w:color w:val="000000"/>
          <w:sz w:val="26"/>
          <w:szCs w:val="26"/>
          <w:lang w:val="nl-NL"/>
        </w:rPr>
        <w:t xml:space="preserve">Các đối tượng quan tâm là các </w:t>
      </w:r>
      <w:r w:rsidRPr="00AE31C4">
        <w:rPr>
          <w:rFonts w:ascii="Times New Roman" w:hAnsi="Times New Roman"/>
          <w:color w:val="000000"/>
          <w:sz w:val="26"/>
          <w:szCs w:val="26"/>
          <w:lang w:val="vi-VN"/>
        </w:rPr>
        <w:t>hợp tác xã</w:t>
      </w:r>
      <w:r w:rsidRPr="00AE31C4">
        <w:rPr>
          <w:rFonts w:ascii="Times New Roman" w:hAnsi="Times New Roman"/>
          <w:color w:val="000000"/>
          <w:sz w:val="26"/>
          <w:szCs w:val="26"/>
          <w:lang w:val="nl-NL"/>
        </w:rPr>
        <w:t xml:space="preserve"> có thể dùng báo cáo khoa học của đề tài như một cẩm nang để quản lý các hoạt động trong đơn vị nhằm nâng cao hiệu quả SXKD. Các học viên hoặc sinh viên có thể dùng báo cáo khoa học, bài báo như một tài liệu tham khảo để thực hiện các hoạt động nghiên cứu tiếp theo liên quan đến </w:t>
      </w:r>
      <w:r w:rsidRPr="00AE31C4">
        <w:rPr>
          <w:rFonts w:ascii="Times New Roman" w:hAnsi="Times New Roman"/>
          <w:color w:val="000000"/>
          <w:sz w:val="26"/>
          <w:szCs w:val="26"/>
          <w:lang w:val="vi-VN"/>
        </w:rPr>
        <w:t>hợp tác xã</w:t>
      </w:r>
      <w:r w:rsidRPr="00AE31C4">
        <w:rPr>
          <w:rFonts w:ascii="Times New Roman" w:hAnsi="Times New Roman"/>
          <w:color w:val="000000"/>
          <w:sz w:val="26"/>
          <w:szCs w:val="26"/>
          <w:lang w:val="nl-NL"/>
        </w:rPr>
        <w:t xml:space="preserve"> kiểu mới. Cụ thể</w:t>
      </w:r>
      <w:r w:rsidRPr="00AE31C4">
        <w:rPr>
          <w:rFonts w:ascii="Times New Roman" w:hAnsi="Times New Roman"/>
          <w:color w:val="000000"/>
          <w:sz w:val="26"/>
          <w:szCs w:val="26"/>
          <w:lang w:val="vi-VN"/>
        </w:rPr>
        <w:t>:</w:t>
      </w:r>
    </w:p>
    <w:p w14:paraId="16F613B7" w14:textId="77777777" w:rsidR="00AE31C4" w:rsidRPr="00AE31C4" w:rsidRDefault="00AE31C4" w:rsidP="00AE31C4">
      <w:pPr>
        <w:spacing w:after="0" w:line="305" w:lineRule="auto"/>
        <w:ind w:firstLine="720"/>
        <w:jc w:val="both"/>
        <w:rPr>
          <w:rFonts w:ascii="Times New Roman" w:hAnsi="Times New Roman"/>
          <w:color w:val="000000"/>
          <w:spacing w:val="-6"/>
          <w:sz w:val="26"/>
          <w:szCs w:val="26"/>
          <w:lang w:val="nl-NL"/>
        </w:rPr>
      </w:pPr>
      <w:r w:rsidRPr="00AE31C4">
        <w:rPr>
          <w:rFonts w:ascii="Times New Roman" w:hAnsi="Times New Roman"/>
          <w:color w:val="000000"/>
          <w:spacing w:val="-6"/>
          <w:sz w:val="26"/>
          <w:szCs w:val="26"/>
          <w:lang w:val="nl-NL"/>
        </w:rPr>
        <w:t xml:space="preserve">- Chuyển giao trực tiếp các sản phẩm ứng dụng đến địa chỉ ứng dụng tại mục </w:t>
      </w:r>
      <w:r w:rsidRPr="00AE31C4">
        <w:rPr>
          <w:rFonts w:ascii="Times New Roman" w:hAnsi="Times New Roman"/>
          <w:color w:val="000000"/>
          <w:spacing w:val="-6"/>
          <w:sz w:val="26"/>
          <w:szCs w:val="26"/>
          <w:lang w:val="vi-VN"/>
        </w:rPr>
        <w:t>6</w:t>
      </w:r>
      <w:r w:rsidRPr="00AE31C4">
        <w:rPr>
          <w:rFonts w:ascii="Times New Roman" w:hAnsi="Times New Roman"/>
          <w:color w:val="000000"/>
          <w:spacing w:val="-6"/>
          <w:sz w:val="26"/>
          <w:szCs w:val="26"/>
          <w:lang w:val="nl-NL"/>
        </w:rPr>
        <w:t>.2</w:t>
      </w:r>
    </w:p>
    <w:p w14:paraId="795F235A" w14:textId="77777777" w:rsidR="00AE31C4" w:rsidRPr="00AE31C4" w:rsidRDefault="00AE31C4" w:rsidP="00AE31C4">
      <w:pPr>
        <w:spacing w:after="0" w:line="305" w:lineRule="auto"/>
        <w:ind w:firstLine="720"/>
        <w:jc w:val="both"/>
        <w:rPr>
          <w:rFonts w:ascii="Times New Roman" w:hAnsi="Times New Roman"/>
          <w:color w:val="000000"/>
          <w:sz w:val="26"/>
          <w:szCs w:val="26"/>
          <w:lang w:val="nl-NL"/>
        </w:rPr>
      </w:pPr>
      <w:r w:rsidRPr="00AE31C4">
        <w:rPr>
          <w:rFonts w:ascii="Times New Roman" w:hAnsi="Times New Roman"/>
          <w:color w:val="000000"/>
          <w:sz w:val="26"/>
          <w:szCs w:val="26"/>
          <w:lang w:val="nl-NL"/>
        </w:rPr>
        <w:t>- Chuyển giao các sản phẩm đào tạo theo quy định</w:t>
      </w:r>
    </w:p>
    <w:p w14:paraId="51DC25A9" w14:textId="77777777" w:rsidR="00AE31C4" w:rsidRPr="00AE31C4" w:rsidRDefault="00AE31C4" w:rsidP="00AE31C4">
      <w:pPr>
        <w:spacing w:after="0" w:line="305" w:lineRule="auto"/>
        <w:ind w:firstLine="720"/>
        <w:jc w:val="both"/>
        <w:rPr>
          <w:rFonts w:ascii="Times New Roman" w:hAnsi="Times New Roman"/>
          <w:color w:val="000000"/>
          <w:sz w:val="26"/>
          <w:szCs w:val="26"/>
          <w:lang w:val="nl-NL"/>
        </w:rPr>
      </w:pPr>
      <w:r w:rsidRPr="00AE31C4">
        <w:rPr>
          <w:rFonts w:ascii="Times New Roman" w:hAnsi="Times New Roman"/>
          <w:color w:val="000000"/>
          <w:sz w:val="26"/>
          <w:szCs w:val="26"/>
          <w:lang w:val="nl-NL"/>
        </w:rPr>
        <w:t>- Chuyển giao các sản phẩm cho thư viện Nhà trường làm tài liệu tham khảo cho các học viên và những người quan tâm.</w:t>
      </w:r>
    </w:p>
    <w:p w14:paraId="059DA8E1" w14:textId="77777777" w:rsidR="00AE31C4" w:rsidRPr="00AE31C4" w:rsidRDefault="00AE31C4" w:rsidP="00AE31C4">
      <w:pPr>
        <w:spacing w:after="0" w:line="305" w:lineRule="auto"/>
        <w:ind w:firstLine="720"/>
        <w:jc w:val="both"/>
        <w:rPr>
          <w:rFonts w:ascii="Times New Roman" w:hAnsi="Times New Roman"/>
          <w:color w:val="000000"/>
          <w:sz w:val="26"/>
          <w:szCs w:val="26"/>
          <w:lang w:val="nl-NL"/>
        </w:rPr>
      </w:pPr>
      <w:r w:rsidRPr="00AE31C4">
        <w:rPr>
          <w:rFonts w:ascii="Times New Roman" w:hAnsi="Times New Roman"/>
          <w:color w:val="000000"/>
          <w:sz w:val="26"/>
          <w:szCs w:val="26"/>
          <w:lang w:val="nl-NL"/>
        </w:rPr>
        <w:t xml:space="preserve">- Vận dụng trong vào hoạt động tư vấn cho các </w:t>
      </w:r>
      <w:r w:rsidRPr="00AE31C4">
        <w:rPr>
          <w:rFonts w:ascii="Times New Roman" w:hAnsi="Times New Roman"/>
          <w:color w:val="000000"/>
          <w:sz w:val="26"/>
          <w:szCs w:val="26"/>
          <w:lang w:val="vi-VN"/>
        </w:rPr>
        <w:t>hợp tác xã</w:t>
      </w:r>
      <w:r w:rsidRPr="00AE31C4">
        <w:rPr>
          <w:rFonts w:ascii="Times New Roman" w:hAnsi="Times New Roman"/>
          <w:color w:val="000000"/>
          <w:sz w:val="26"/>
          <w:szCs w:val="26"/>
          <w:lang w:val="nl-NL"/>
        </w:rPr>
        <w:t xml:space="preserve"> kiểu mới trên địa bàn tỉnh Thái Nguyên.</w:t>
      </w:r>
    </w:p>
    <w:p w14:paraId="0C64631C" w14:textId="77777777" w:rsidR="00AE31C4" w:rsidRPr="00AE31C4" w:rsidRDefault="00AE31C4" w:rsidP="00AE31C4">
      <w:pPr>
        <w:spacing w:after="0" w:line="305" w:lineRule="auto"/>
        <w:ind w:firstLine="720"/>
        <w:jc w:val="both"/>
        <w:rPr>
          <w:rFonts w:ascii="Times New Roman" w:hAnsi="Times New Roman"/>
          <w:color w:val="000000"/>
          <w:sz w:val="26"/>
          <w:szCs w:val="26"/>
          <w:lang w:val="nl-NL"/>
        </w:rPr>
      </w:pPr>
      <w:r w:rsidRPr="00AE31C4">
        <w:rPr>
          <w:rFonts w:ascii="Times New Roman" w:hAnsi="Times New Roman"/>
          <w:color w:val="000000"/>
          <w:sz w:val="26"/>
          <w:szCs w:val="26"/>
          <w:lang w:val="nl-NL"/>
        </w:rPr>
        <w:t>- Vận dụng kết quả nghiên cứu trực tiếp vào hoạt động giảng dạy hệ cao học học chuyên ngành kinh tế nông nghiệp, quản lý kinh tế.</w:t>
      </w:r>
    </w:p>
    <w:p w14:paraId="023AD276" w14:textId="77777777" w:rsidR="00AE31C4" w:rsidRPr="00AE31C4" w:rsidRDefault="00AE31C4" w:rsidP="00AE31C4">
      <w:pPr>
        <w:spacing w:after="0" w:line="305" w:lineRule="auto"/>
        <w:jc w:val="both"/>
        <w:rPr>
          <w:rFonts w:ascii="Times New Roman" w:hAnsi="Times New Roman"/>
          <w:b/>
          <w:i/>
          <w:color w:val="000000"/>
          <w:sz w:val="26"/>
          <w:szCs w:val="26"/>
          <w:lang w:val="nl-NL"/>
        </w:rPr>
      </w:pPr>
      <w:r w:rsidRPr="00AE31C4">
        <w:rPr>
          <w:rFonts w:ascii="Times New Roman" w:hAnsi="Times New Roman"/>
          <w:b/>
          <w:i/>
          <w:color w:val="000000"/>
          <w:sz w:val="26"/>
          <w:szCs w:val="26"/>
          <w:lang w:val="nl-NL"/>
        </w:rPr>
        <w:t>6.2. Địa chỉ ứng dụng</w:t>
      </w:r>
    </w:p>
    <w:p w14:paraId="25A8AF91" w14:textId="77777777" w:rsidR="00AE31C4" w:rsidRPr="00AE31C4" w:rsidRDefault="00AE31C4" w:rsidP="00AE31C4">
      <w:pPr>
        <w:widowControl w:val="0"/>
        <w:spacing w:after="0" w:line="305" w:lineRule="auto"/>
        <w:ind w:firstLine="720"/>
        <w:jc w:val="both"/>
        <w:rPr>
          <w:rFonts w:ascii="Times New Roman" w:eastAsia="Times New Roman" w:hAnsi="Times New Roman"/>
          <w:color w:val="000000"/>
          <w:sz w:val="26"/>
          <w:szCs w:val="26"/>
          <w:lang w:val="vi-VN"/>
        </w:rPr>
      </w:pPr>
      <w:r w:rsidRPr="00AE31C4">
        <w:rPr>
          <w:rFonts w:ascii="Times New Roman" w:eastAsia="Times New Roman" w:hAnsi="Times New Roman"/>
          <w:color w:val="000000"/>
          <w:sz w:val="26"/>
          <w:szCs w:val="26"/>
          <w:lang w:val="nl-NL"/>
        </w:rPr>
        <w:t xml:space="preserve">- Trường Đại học Kinh tế và </w:t>
      </w:r>
      <w:r w:rsidRPr="00AE31C4">
        <w:rPr>
          <w:rFonts w:ascii="Times New Roman" w:eastAsia="Times New Roman" w:hAnsi="Times New Roman"/>
          <w:color w:val="000000"/>
          <w:sz w:val="26"/>
          <w:szCs w:val="26"/>
          <w:lang w:val="vi-VN"/>
        </w:rPr>
        <w:t>Quản trị Kinh doanh</w:t>
      </w:r>
    </w:p>
    <w:p w14:paraId="53641815" w14:textId="77777777" w:rsidR="00AE31C4" w:rsidRPr="00AE31C4" w:rsidRDefault="00AE31C4" w:rsidP="00AE31C4">
      <w:pPr>
        <w:widowControl w:val="0"/>
        <w:spacing w:after="0" w:line="305" w:lineRule="auto"/>
        <w:ind w:firstLine="720"/>
        <w:jc w:val="both"/>
        <w:rPr>
          <w:rFonts w:ascii="Times New Roman" w:eastAsia="Times New Roman" w:hAnsi="Times New Roman"/>
          <w:color w:val="000000"/>
          <w:sz w:val="26"/>
          <w:szCs w:val="26"/>
          <w:lang w:val="nl-NL"/>
        </w:rPr>
      </w:pPr>
      <w:r w:rsidRPr="00AE31C4">
        <w:rPr>
          <w:rFonts w:ascii="Times New Roman" w:eastAsia="Times New Roman" w:hAnsi="Times New Roman"/>
          <w:color w:val="000000"/>
          <w:sz w:val="26"/>
          <w:szCs w:val="26"/>
          <w:lang w:val="nl-NL"/>
        </w:rPr>
        <w:t>- Trung tâm học liệu thuộc Đại học Thái Nguyên</w:t>
      </w:r>
    </w:p>
    <w:p w14:paraId="41FCB645" w14:textId="77777777" w:rsidR="00AE31C4" w:rsidRPr="00AE31C4" w:rsidRDefault="00AE31C4" w:rsidP="00AE31C4">
      <w:pPr>
        <w:widowControl w:val="0"/>
        <w:spacing w:after="0" w:line="305" w:lineRule="auto"/>
        <w:ind w:firstLine="720"/>
        <w:jc w:val="both"/>
        <w:rPr>
          <w:rFonts w:ascii="Times New Roman" w:eastAsia="Times New Roman" w:hAnsi="Times New Roman"/>
          <w:color w:val="000000"/>
          <w:spacing w:val="-6"/>
          <w:sz w:val="26"/>
          <w:szCs w:val="26"/>
          <w:lang w:val="nl-NL"/>
        </w:rPr>
      </w:pPr>
      <w:r w:rsidRPr="00AE31C4">
        <w:rPr>
          <w:rFonts w:ascii="Times New Roman" w:eastAsia="Times New Roman" w:hAnsi="Times New Roman"/>
          <w:color w:val="000000"/>
          <w:spacing w:val="-6"/>
          <w:sz w:val="26"/>
          <w:szCs w:val="26"/>
          <w:lang w:val="nl-NL"/>
        </w:rPr>
        <w:t xml:space="preserve">- Liên minh </w:t>
      </w:r>
      <w:r w:rsidRPr="00AE31C4">
        <w:rPr>
          <w:rFonts w:ascii="Times New Roman" w:hAnsi="Times New Roman"/>
          <w:color w:val="000000"/>
          <w:sz w:val="26"/>
          <w:szCs w:val="26"/>
          <w:lang w:val="vi-VN"/>
        </w:rPr>
        <w:t>hợp tác xã</w:t>
      </w:r>
      <w:r w:rsidRPr="00AE31C4">
        <w:rPr>
          <w:rFonts w:ascii="Times New Roman" w:eastAsia="Times New Roman" w:hAnsi="Times New Roman"/>
          <w:color w:val="000000"/>
          <w:spacing w:val="-6"/>
          <w:sz w:val="26"/>
          <w:szCs w:val="26"/>
          <w:lang w:val="nl-NL"/>
        </w:rPr>
        <w:t xml:space="preserve"> tỉnh Thái Nguyên, các </w:t>
      </w:r>
      <w:r w:rsidRPr="00AE31C4">
        <w:rPr>
          <w:rFonts w:ascii="Times New Roman" w:hAnsi="Times New Roman"/>
          <w:color w:val="000000"/>
          <w:sz w:val="26"/>
          <w:szCs w:val="26"/>
          <w:lang w:val="vi-VN"/>
        </w:rPr>
        <w:t>hợp tác xã</w:t>
      </w:r>
      <w:r w:rsidRPr="00AE31C4">
        <w:rPr>
          <w:rFonts w:ascii="Times New Roman" w:eastAsia="Times New Roman" w:hAnsi="Times New Roman"/>
          <w:color w:val="000000"/>
          <w:spacing w:val="-6"/>
          <w:sz w:val="26"/>
          <w:szCs w:val="26"/>
          <w:lang w:val="nl-NL"/>
        </w:rPr>
        <w:t xml:space="preserve"> trên địa bản tỉnh Thái Nguyên và các HTX ở các địa phương khác.</w:t>
      </w:r>
    </w:p>
    <w:p w14:paraId="16E94A56" w14:textId="77777777" w:rsidR="00AE31C4" w:rsidRPr="00AE31C4" w:rsidRDefault="00AE31C4" w:rsidP="00AE31C4">
      <w:pPr>
        <w:widowControl w:val="0"/>
        <w:spacing w:after="0" w:line="305" w:lineRule="auto"/>
        <w:ind w:firstLine="720"/>
        <w:jc w:val="both"/>
        <w:rPr>
          <w:rFonts w:ascii="Times New Roman" w:eastAsia="Times New Roman" w:hAnsi="Times New Roman"/>
          <w:color w:val="000000"/>
          <w:sz w:val="26"/>
          <w:szCs w:val="26"/>
          <w:lang w:val="nl-NL"/>
        </w:rPr>
      </w:pPr>
      <w:r w:rsidRPr="00AE31C4">
        <w:rPr>
          <w:rFonts w:ascii="Times New Roman" w:eastAsia="Times New Roman" w:hAnsi="Times New Roman"/>
          <w:color w:val="000000"/>
          <w:sz w:val="26"/>
          <w:szCs w:val="26"/>
          <w:lang w:val="nl-NL"/>
        </w:rPr>
        <w:t xml:space="preserve">- Các đối tượng khác có quan tâm khác </w:t>
      </w:r>
    </w:p>
    <w:p w14:paraId="0ED593D8" w14:textId="77777777" w:rsidR="00AE31C4" w:rsidRPr="00AE31C4" w:rsidRDefault="00AE31C4" w:rsidP="00AE31C4">
      <w:pPr>
        <w:spacing w:after="0" w:line="305" w:lineRule="auto"/>
        <w:jc w:val="both"/>
        <w:rPr>
          <w:rFonts w:ascii="Times New Roman" w:hAnsi="Times New Roman"/>
          <w:b/>
          <w:bCs/>
          <w:i/>
          <w:color w:val="000000"/>
          <w:sz w:val="26"/>
          <w:szCs w:val="26"/>
          <w:lang w:val="vi-VN"/>
        </w:rPr>
      </w:pPr>
      <w:r w:rsidRPr="00AE31C4">
        <w:rPr>
          <w:rFonts w:ascii="Times New Roman" w:hAnsi="Times New Roman"/>
          <w:b/>
          <w:bCs/>
          <w:i/>
          <w:color w:val="000000"/>
          <w:sz w:val="26"/>
          <w:szCs w:val="26"/>
          <w:lang w:val="vi-VN"/>
        </w:rPr>
        <w:t>6.3. Tác động và lợi ích mang lại của kết quả nghiên cứu</w:t>
      </w:r>
    </w:p>
    <w:p w14:paraId="32958DB3" w14:textId="77777777" w:rsidR="00AE31C4" w:rsidRPr="00AE31C4" w:rsidRDefault="00AE31C4" w:rsidP="00AE31C4">
      <w:pPr>
        <w:keepNext/>
        <w:spacing w:after="0" w:line="305" w:lineRule="auto"/>
        <w:jc w:val="both"/>
        <w:outlineLvl w:val="0"/>
        <w:rPr>
          <w:rFonts w:ascii="Times New Roman" w:hAnsi="Times New Roman"/>
          <w:bCs/>
          <w:i/>
          <w:color w:val="000000"/>
          <w:sz w:val="26"/>
          <w:szCs w:val="26"/>
          <w:lang w:val="nl-NL"/>
        </w:rPr>
      </w:pPr>
      <w:r w:rsidRPr="00AE31C4">
        <w:rPr>
          <w:rFonts w:ascii="Times New Roman" w:hAnsi="Times New Roman"/>
          <w:bCs/>
          <w:i/>
          <w:color w:val="000000"/>
          <w:sz w:val="26"/>
          <w:szCs w:val="26"/>
          <w:lang w:val="vi-VN"/>
        </w:rPr>
        <w:t>6.3.1.</w:t>
      </w:r>
      <w:r w:rsidRPr="00AE31C4">
        <w:rPr>
          <w:rFonts w:ascii="Times New Roman" w:hAnsi="Times New Roman"/>
          <w:bCs/>
          <w:i/>
          <w:color w:val="000000"/>
          <w:sz w:val="26"/>
          <w:szCs w:val="26"/>
          <w:lang w:val="nl-NL"/>
        </w:rPr>
        <w:t xml:space="preserve"> Đối với lĩnh vực giáo dục và đào tạo</w:t>
      </w:r>
    </w:p>
    <w:p w14:paraId="2E69E9C4" w14:textId="77777777" w:rsidR="00AE31C4" w:rsidRPr="00AE31C4" w:rsidRDefault="00AE31C4" w:rsidP="00AE31C4">
      <w:pPr>
        <w:widowControl w:val="0"/>
        <w:spacing w:after="0" w:line="305" w:lineRule="auto"/>
        <w:ind w:firstLine="567"/>
        <w:jc w:val="both"/>
        <w:rPr>
          <w:rFonts w:ascii="Times New Roman" w:eastAsia="Times New Roman" w:hAnsi="Times New Roman"/>
          <w:color w:val="000000"/>
          <w:sz w:val="26"/>
          <w:szCs w:val="26"/>
          <w:lang w:val="nl-NL"/>
        </w:rPr>
      </w:pPr>
      <w:r w:rsidRPr="00AE31C4">
        <w:rPr>
          <w:rFonts w:ascii="Times New Roman" w:eastAsia="Times New Roman" w:hAnsi="Times New Roman"/>
          <w:bCs/>
          <w:color w:val="000000"/>
          <w:sz w:val="26"/>
          <w:szCs w:val="26"/>
          <w:lang w:val="nl-NL"/>
        </w:rPr>
        <w:t xml:space="preserve">Báo cáo là </w:t>
      </w:r>
      <w:r w:rsidRPr="00AE31C4">
        <w:rPr>
          <w:rFonts w:ascii="Times New Roman" w:eastAsia="Times New Roman" w:hAnsi="Times New Roman"/>
          <w:color w:val="000000"/>
          <w:sz w:val="26"/>
          <w:szCs w:val="26"/>
          <w:lang w:val="nl-NL"/>
        </w:rPr>
        <w:t>tài liệu sử dụng trong công tác giảng d</w:t>
      </w:r>
      <w:r w:rsidRPr="00AE31C4">
        <w:rPr>
          <w:rFonts w:ascii="Times New Roman" w:eastAsia="Times New Roman" w:hAnsi="Times New Roman"/>
          <w:color w:val="000000"/>
          <w:sz w:val="26"/>
          <w:szCs w:val="26"/>
          <w:lang w:val="vi-VN"/>
        </w:rPr>
        <w:t>ạ</w:t>
      </w:r>
      <w:r w:rsidRPr="00AE31C4">
        <w:rPr>
          <w:rFonts w:ascii="Times New Roman" w:eastAsia="Times New Roman" w:hAnsi="Times New Roman"/>
          <w:color w:val="000000"/>
          <w:sz w:val="26"/>
          <w:szCs w:val="26"/>
          <w:lang w:val="nl-NL"/>
        </w:rPr>
        <w:t>y, là tài liệu tham khảo bổ ích cho các giảng viên, học viên cao học, sinh viên các chuyên ngành kinh tế, quản trị kinh doanh, Quản lý kinh tế thuộc các trường Đại học Kinh tế và các Trung tâm Nghiên cứu kinh tế,...</w:t>
      </w:r>
      <w:r w:rsidRPr="00AE31C4">
        <w:rPr>
          <w:rFonts w:ascii="Times New Roman" w:eastAsia="Times New Roman" w:hAnsi="Times New Roman"/>
          <w:bCs/>
          <w:color w:val="000000"/>
          <w:sz w:val="26"/>
          <w:szCs w:val="26"/>
          <w:lang w:val="nl-NL"/>
        </w:rPr>
        <w:t xml:space="preserve"> </w:t>
      </w:r>
    </w:p>
    <w:p w14:paraId="3039C099" w14:textId="77777777" w:rsidR="00AE31C4" w:rsidRPr="00AE31C4" w:rsidRDefault="00AE31C4" w:rsidP="00AE31C4">
      <w:pPr>
        <w:widowControl w:val="0"/>
        <w:spacing w:after="0" w:line="305" w:lineRule="auto"/>
        <w:ind w:right="34" w:firstLine="567"/>
        <w:jc w:val="both"/>
        <w:rPr>
          <w:rFonts w:ascii="Times New Roman" w:eastAsia="Times New Roman" w:hAnsi="Times New Roman"/>
          <w:bCs/>
          <w:color w:val="000000"/>
          <w:sz w:val="26"/>
          <w:szCs w:val="26"/>
          <w:lang w:val="nl-NL"/>
        </w:rPr>
      </w:pPr>
      <w:r w:rsidRPr="00AE31C4">
        <w:rPr>
          <w:rFonts w:ascii="Times New Roman" w:eastAsia="Times New Roman" w:hAnsi="Times New Roman"/>
          <w:bCs/>
          <w:color w:val="000000"/>
          <w:sz w:val="26"/>
          <w:szCs w:val="26"/>
          <w:lang w:val="nl-NL"/>
        </w:rPr>
        <w:t xml:space="preserve"> Hướng dẫn sinh viên thực hiện 01 đề tài nghiên cứu khoa học cấp trường, qua đó, trực tiếp giúp sinh viên gắn kết giữa những vấn đề lí luận đã được học trong nhà trường với thực tiễn, khơi dạy niềm đam mê và hình thành tư duy, phương pháp nghiên cứu khoa học cho sinh viên từ đó thúc đẩy và định hướng nghề nghiệp cho sinh viên sau khi ra trường.</w:t>
      </w:r>
    </w:p>
    <w:p w14:paraId="329E707F" w14:textId="77777777" w:rsidR="00AE31C4" w:rsidRPr="00AE31C4" w:rsidRDefault="00AE31C4" w:rsidP="00AE31C4">
      <w:pPr>
        <w:spacing w:after="0" w:line="305" w:lineRule="auto"/>
        <w:jc w:val="both"/>
        <w:rPr>
          <w:rFonts w:ascii="Times New Roman" w:hAnsi="Times New Roman"/>
          <w:i/>
          <w:color w:val="000000"/>
          <w:sz w:val="26"/>
          <w:szCs w:val="26"/>
          <w:lang w:val="nl-NL"/>
        </w:rPr>
      </w:pPr>
      <w:r w:rsidRPr="00AE31C4">
        <w:rPr>
          <w:rFonts w:ascii="Times New Roman" w:hAnsi="Times New Roman"/>
          <w:i/>
          <w:color w:val="000000"/>
          <w:sz w:val="26"/>
          <w:szCs w:val="26"/>
          <w:lang w:val="vi-VN"/>
        </w:rPr>
        <w:t>6.3.2</w:t>
      </w:r>
      <w:r w:rsidRPr="00AE31C4">
        <w:rPr>
          <w:rFonts w:ascii="Times New Roman" w:hAnsi="Times New Roman"/>
          <w:i/>
          <w:color w:val="000000"/>
          <w:sz w:val="26"/>
          <w:szCs w:val="26"/>
          <w:lang w:val="nl-NL"/>
        </w:rPr>
        <w:t>. Đối với lĩnh vực khoa học và công nghệ có liên quan</w:t>
      </w:r>
    </w:p>
    <w:p w14:paraId="034E737C" w14:textId="77777777" w:rsidR="00AE31C4" w:rsidRPr="00AE31C4" w:rsidRDefault="00AE31C4" w:rsidP="00AE31C4">
      <w:pPr>
        <w:widowControl w:val="0"/>
        <w:spacing w:after="0" w:line="305" w:lineRule="auto"/>
        <w:ind w:right="34" w:firstLine="567"/>
        <w:jc w:val="both"/>
        <w:rPr>
          <w:rFonts w:ascii="Times New Roman" w:eastAsia="Times New Roman" w:hAnsi="Times New Roman"/>
          <w:bCs/>
          <w:color w:val="000000"/>
          <w:sz w:val="26"/>
          <w:szCs w:val="26"/>
          <w:lang w:val="nl-NL"/>
        </w:rPr>
      </w:pPr>
      <w:r w:rsidRPr="00AE31C4">
        <w:rPr>
          <w:rFonts w:ascii="Times New Roman" w:eastAsia="Times New Roman" w:hAnsi="Times New Roman"/>
          <w:bCs/>
          <w:color w:val="000000"/>
          <w:sz w:val="26"/>
          <w:szCs w:val="26"/>
          <w:lang w:val="nl-NL"/>
        </w:rPr>
        <w:t xml:space="preserve">Các bài báo được công bố, báo cáo khoa học của đề tài là một tài liệu tham khảo </w:t>
      </w:r>
      <w:r w:rsidRPr="00AE31C4">
        <w:rPr>
          <w:rFonts w:ascii="Times New Roman" w:eastAsia="Times New Roman" w:hAnsi="Times New Roman"/>
          <w:bCs/>
          <w:color w:val="000000"/>
          <w:sz w:val="26"/>
          <w:szCs w:val="26"/>
          <w:lang w:val="nl-NL"/>
        </w:rPr>
        <w:lastRenderedPageBreak/>
        <w:t>hữu ích cho đông đảo các đối tượng quan tâm (những nhà nghiên cứu, giảng viên, sinh viên, học viên cao học, nghiên cứu sinh thuộc khối ngành Kinh tế). Quan trọng hơn, kết quả nghiên cứu của đề tài sẽ làm rõ thêm một số vấn đề l</w:t>
      </w:r>
      <w:r w:rsidRPr="00AE31C4">
        <w:rPr>
          <w:rFonts w:ascii="Times New Roman" w:eastAsia="Times New Roman" w:hAnsi="Times New Roman"/>
          <w:bCs/>
          <w:color w:val="000000"/>
          <w:sz w:val="26"/>
          <w:szCs w:val="26"/>
          <w:lang w:val="vi-VN"/>
        </w:rPr>
        <w:t>ý</w:t>
      </w:r>
      <w:r w:rsidRPr="00AE31C4">
        <w:rPr>
          <w:rFonts w:ascii="Times New Roman" w:eastAsia="Times New Roman" w:hAnsi="Times New Roman"/>
          <w:bCs/>
          <w:color w:val="000000"/>
          <w:sz w:val="26"/>
          <w:szCs w:val="26"/>
          <w:lang w:val="nl-NL"/>
        </w:rPr>
        <w:t xml:space="preserve"> luận về </w:t>
      </w:r>
      <w:r w:rsidRPr="00AE31C4">
        <w:rPr>
          <w:rFonts w:ascii="Times New Roman" w:hAnsi="Times New Roman"/>
          <w:color w:val="000000"/>
          <w:sz w:val="26"/>
          <w:szCs w:val="26"/>
          <w:lang w:val="vi-VN"/>
        </w:rPr>
        <w:t>hợp tác xã</w:t>
      </w:r>
      <w:r w:rsidRPr="00AE31C4">
        <w:rPr>
          <w:rFonts w:ascii="Times New Roman" w:eastAsia="Times New Roman" w:hAnsi="Times New Roman"/>
          <w:bCs/>
          <w:color w:val="000000"/>
          <w:sz w:val="26"/>
          <w:szCs w:val="26"/>
          <w:lang w:val="nl-NL"/>
        </w:rPr>
        <w:t xml:space="preserve"> kiểu mới, đồng thời mở ra định hướng cho các nghiên cứu sau.</w:t>
      </w:r>
    </w:p>
    <w:p w14:paraId="73B10A20" w14:textId="77777777" w:rsidR="00AE31C4" w:rsidRPr="00AE31C4" w:rsidRDefault="00AE31C4" w:rsidP="00AE31C4">
      <w:pPr>
        <w:spacing w:after="0" w:line="305" w:lineRule="auto"/>
        <w:jc w:val="both"/>
        <w:rPr>
          <w:rFonts w:ascii="Times New Roman" w:hAnsi="Times New Roman"/>
          <w:i/>
          <w:color w:val="000000"/>
          <w:sz w:val="26"/>
          <w:szCs w:val="26"/>
          <w:lang w:val="nl-NL"/>
        </w:rPr>
      </w:pPr>
      <w:r w:rsidRPr="00AE31C4">
        <w:rPr>
          <w:rFonts w:ascii="Times New Roman" w:hAnsi="Times New Roman"/>
          <w:i/>
          <w:color w:val="000000"/>
          <w:sz w:val="26"/>
          <w:szCs w:val="26"/>
          <w:lang w:val="vi-VN"/>
        </w:rPr>
        <w:t>6</w:t>
      </w:r>
      <w:r w:rsidRPr="00AE31C4">
        <w:rPr>
          <w:rFonts w:ascii="Times New Roman" w:hAnsi="Times New Roman"/>
          <w:i/>
          <w:color w:val="000000"/>
          <w:sz w:val="26"/>
          <w:szCs w:val="26"/>
          <w:lang w:val="nl-NL"/>
        </w:rPr>
        <w:t>.3.</w:t>
      </w:r>
      <w:r w:rsidRPr="00AE31C4">
        <w:rPr>
          <w:rFonts w:ascii="Times New Roman" w:hAnsi="Times New Roman"/>
          <w:i/>
          <w:color w:val="000000"/>
          <w:sz w:val="26"/>
          <w:szCs w:val="26"/>
          <w:lang w:val="vi-VN"/>
        </w:rPr>
        <w:t>3</w:t>
      </w:r>
      <w:r w:rsidRPr="00AE31C4">
        <w:rPr>
          <w:rFonts w:ascii="Times New Roman" w:hAnsi="Times New Roman"/>
          <w:i/>
          <w:color w:val="000000"/>
          <w:sz w:val="26"/>
          <w:szCs w:val="26"/>
        </w:rPr>
        <w:t>.</w:t>
      </w:r>
      <w:r w:rsidRPr="00AE31C4">
        <w:rPr>
          <w:rFonts w:ascii="Times New Roman" w:hAnsi="Times New Roman"/>
          <w:i/>
          <w:color w:val="000000"/>
          <w:sz w:val="26"/>
          <w:szCs w:val="26"/>
          <w:lang w:val="nl-NL"/>
        </w:rPr>
        <w:t xml:space="preserve"> Đối với phát triển kinh tế xã hội</w:t>
      </w:r>
    </w:p>
    <w:p w14:paraId="69DE62AA" w14:textId="77777777" w:rsidR="00AE31C4" w:rsidRPr="00AE31C4" w:rsidRDefault="00AE31C4" w:rsidP="00AE31C4">
      <w:pPr>
        <w:spacing w:after="0" w:line="305" w:lineRule="auto"/>
        <w:ind w:firstLine="720"/>
        <w:jc w:val="both"/>
        <w:rPr>
          <w:rFonts w:ascii="Times New Roman" w:eastAsia="Times New Roman" w:hAnsi="Times New Roman"/>
          <w:bCs/>
          <w:color w:val="000000"/>
          <w:spacing w:val="-6"/>
          <w:sz w:val="26"/>
          <w:szCs w:val="26"/>
          <w:lang w:val="nl-NL"/>
        </w:rPr>
      </w:pPr>
      <w:r w:rsidRPr="00AE31C4">
        <w:rPr>
          <w:rFonts w:ascii="Times New Roman" w:eastAsia="Times New Roman" w:hAnsi="Times New Roman"/>
          <w:bCs/>
          <w:color w:val="000000"/>
          <w:sz w:val="26"/>
          <w:szCs w:val="26"/>
          <w:lang w:val="nl-NL"/>
        </w:rPr>
        <w:t xml:space="preserve">Báo cáo kết quả nghiên cứu đề tài là tài liệu tham khảo cho </w:t>
      </w:r>
      <w:r w:rsidRPr="00AE31C4">
        <w:rPr>
          <w:rFonts w:ascii="Times New Roman" w:eastAsia="Times New Roman" w:hAnsi="Times New Roman"/>
          <w:color w:val="000000"/>
          <w:sz w:val="26"/>
          <w:szCs w:val="26"/>
          <w:lang w:val="nl-NL"/>
        </w:rPr>
        <w:t xml:space="preserve">các </w:t>
      </w:r>
      <w:r w:rsidRPr="00AE31C4">
        <w:rPr>
          <w:rFonts w:ascii="Times New Roman" w:hAnsi="Times New Roman"/>
          <w:color w:val="000000"/>
          <w:sz w:val="26"/>
          <w:szCs w:val="26"/>
          <w:lang w:val="vi-VN"/>
        </w:rPr>
        <w:t>hợp tác xã</w:t>
      </w:r>
      <w:r w:rsidRPr="00AE31C4">
        <w:rPr>
          <w:rFonts w:ascii="Times New Roman" w:eastAsia="Times New Roman" w:hAnsi="Times New Roman"/>
          <w:color w:val="000000"/>
          <w:sz w:val="26"/>
          <w:szCs w:val="26"/>
          <w:lang w:val="nl-NL"/>
        </w:rPr>
        <w:t xml:space="preserve"> trên địa bàn tỉnh Thái Nguyên; Các cơ quan quản lý của tỉnh Thái Nguyên như: </w:t>
      </w:r>
      <w:r w:rsidRPr="00AE31C4">
        <w:rPr>
          <w:rFonts w:ascii="Times New Roman" w:eastAsia="Times New Roman" w:hAnsi="Times New Roman"/>
          <w:color w:val="000000"/>
          <w:sz w:val="26"/>
          <w:szCs w:val="26"/>
          <w:lang w:val="vi-VN"/>
        </w:rPr>
        <w:t>Ủy ban nhân dân</w:t>
      </w:r>
      <w:r w:rsidRPr="00AE31C4">
        <w:rPr>
          <w:rFonts w:ascii="Times New Roman" w:eastAsia="Times New Roman" w:hAnsi="Times New Roman"/>
          <w:color w:val="000000"/>
          <w:sz w:val="26"/>
          <w:szCs w:val="26"/>
          <w:lang w:val="nl-NL"/>
        </w:rPr>
        <w:t xml:space="preserve"> tỉnh, Liên minh </w:t>
      </w:r>
      <w:r w:rsidRPr="00AE31C4">
        <w:rPr>
          <w:rFonts w:ascii="Times New Roman" w:hAnsi="Times New Roman"/>
          <w:color w:val="000000"/>
          <w:sz w:val="26"/>
          <w:szCs w:val="26"/>
          <w:lang w:val="vi-VN"/>
        </w:rPr>
        <w:t>hợp tác xã</w:t>
      </w:r>
      <w:r w:rsidRPr="00AE31C4">
        <w:rPr>
          <w:rFonts w:ascii="Times New Roman" w:eastAsia="Times New Roman" w:hAnsi="Times New Roman"/>
          <w:color w:val="000000"/>
          <w:sz w:val="26"/>
          <w:szCs w:val="26"/>
          <w:lang w:val="nl-NL"/>
        </w:rPr>
        <w:t xml:space="preserve">, Sở Tài chính, Sở Kế hoạch &amp; Đầu tư, Sở Công thương,… của tỉnh Thái Nguyên và các đối tượng khác có quan tâm. Kết quả nghiên cứu của đề tài giúp các </w:t>
      </w:r>
      <w:r w:rsidRPr="00AE31C4">
        <w:rPr>
          <w:rFonts w:ascii="Times New Roman" w:hAnsi="Times New Roman"/>
          <w:color w:val="000000"/>
          <w:sz w:val="26"/>
          <w:szCs w:val="26"/>
          <w:lang w:val="vi-VN"/>
        </w:rPr>
        <w:t>hợp tác xã</w:t>
      </w:r>
      <w:r w:rsidRPr="00AE31C4">
        <w:rPr>
          <w:rFonts w:ascii="Times New Roman" w:eastAsia="Times New Roman" w:hAnsi="Times New Roman"/>
          <w:color w:val="000000"/>
          <w:sz w:val="26"/>
          <w:szCs w:val="26"/>
          <w:lang w:val="nl-NL"/>
        </w:rPr>
        <w:t xml:space="preserve"> ở tỉnh Thái Nguyên có thể nâng cao hiệu quả </w:t>
      </w:r>
      <w:r w:rsidRPr="00AE31C4">
        <w:rPr>
          <w:rFonts w:ascii="Times New Roman" w:eastAsia="Times New Roman" w:hAnsi="Times New Roman"/>
          <w:color w:val="000000"/>
          <w:sz w:val="26"/>
          <w:szCs w:val="26"/>
          <w:lang w:val="vi-VN"/>
        </w:rPr>
        <w:t xml:space="preserve">sản xuất kinh doanh </w:t>
      </w:r>
      <w:r w:rsidRPr="00AE31C4">
        <w:rPr>
          <w:rFonts w:ascii="Times New Roman" w:eastAsia="Times New Roman" w:hAnsi="Times New Roman"/>
          <w:color w:val="000000"/>
          <w:sz w:val="26"/>
          <w:szCs w:val="26"/>
          <w:lang w:val="nl-NL"/>
        </w:rPr>
        <w:t>của mình.</w:t>
      </w:r>
      <w:r w:rsidRPr="00AE31C4">
        <w:rPr>
          <w:rFonts w:ascii="Times New Roman" w:eastAsia="Times New Roman" w:hAnsi="Times New Roman"/>
          <w:b/>
          <w:bCs/>
          <w:color w:val="000000"/>
          <w:sz w:val="26"/>
          <w:szCs w:val="26"/>
          <w:lang w:val="nl-NL"/>
        </w:rPr>
        <w:t xml:space="preserve"> </w:t>
      </w:r>
      <w:r w:rsidRPr="00AE31C4">
        <w:rPr>
          <w:rFonts w:ascii="Times New Roman" w:eastAsia="Times New Roman" w:hAnsi="Times New Roman"/>
          <w:bCs/>
          <w:color w:val="000000"/>
          <w:spacing w:val="-6"/>
          <w:sz w:val="26"/>
          <w:szCs w:val="26"/>
          <w:lang w:val="nl-NL"/>
        </w:rPr>
        <w:t>Kết quả nghiên cứu cùng những khuyến nghị của đề tài sẽ góp phần hỗ trợ mạnh mẽ cho công tác quản l</w:t>
      </w:r>
      <w:r w:rsidRPr="00AE31C4">
        <w:rPr>
          <w:rFonts w:ascii="Times New Roman" w:eastAsia="Times New Roman" w:hAnsi="Times New Roman"/>
          <w:bCs/>
          <w:color w:val="000000"/>
          <w:spacing w:val="-6"/>
          <w:sz w:val="26"/>
          <w:szCs w:val="26"/>
          <w:lang w:val="vi-VN"/>
        </w:rPr>
        <w:t>ý</w:t>
      </w:r>
      <w:r w:rsidRPr="00AE31C4">
        <w:rPr>
          <w:rFonts w:ascii="Times New Roman" w:eastAsia="Times New Roman" w:hAnsi="Times New Roman"/>
          <w:bCs/>
          <w:color w:val="000000"/>
          <w:spacing w:val="-6"/>
          <w:sz w:val="26"/>
          <w:szCs w:val="26"/>
          <w:lang w:val="nl-NL"/>
        </w:rPr>
        <w:t xml:space="preserve"> hướng đến việc gia tăng giá trị và tiếp cận mục tiêu hoạt động của các </w:t>
      </w:r>
      <w:r w:rsidRPr="00AE31C4">
        <w:rPr>
          <w:rFonts w:ascii="Times New Roman" w:hAnsi="Times New Roman"/>
          <w:color w:val="000000"/>
          <w:sz w:val="26"/>
          <w:szCs w:val="26"/>
          <w:lang w:val="vi-VN"/>
        </w:rPr>
        <w:t>hợp tác xã</w:t>
      </w:r>
      <w:r w:rsidRPr="00AE31C4">
        <w:rPr>
          <w:rFonts w:ascii="Times New Roman" w:hAnsi="Times New Roman"/>
          <w:color w:val="000000"/>
          <w:sz w:val="26"/>
          <w:szCs w:val="26"/>
          <w:lang w:val="nl-NL"/>
        </w:rPr>
        <w:t xml:space="preserve"> </w:t>
      </w:r>
      <w:r w:rsidRPr="00AE31C4">
        <w:rPr>
          <w:rFonts w:ascii="Times New Roman" w:eastAsia="Times New Roman" w:hAnsi="Times New Roman"/>
          <w:bCs/>
          <w:color w:val="000000"/>
          <w:spacing w:val="-6"/>
          <w:sz w:val="26"/>
          <w:szCs w:val="26"/>
          <w:lang w:val="nl-NL"/>
        </w:rPr>
        <w:t>kiểu mới do đó gián tiếp góp phần thúc đẩy phát triển kinh tế tập thể trên địa bàn tỉnh Thái Nguyên</w:t>
      </w:r>
    </w:p>
    <w:p w14:paraId="137BFA0A" w14:textId="77777777" w:rsidR="00AE31C4" w:rsidRPr="00AE31C4" w:rsidRDefault="00AE31C4" w:rsidP="00AE31C4">
      <w:pPr>
        <w:spacing w:after="0" w:line="305" w:lineRule="auto"/>
        <w:jc w:val="both"/>
        <w:rPr>
          <w:rFonts w:ascii="Times New Roman" w:hAnsi="Times New Roman"/>
          <w:i/>
          <w:color w:val="000000"/>
          <w:sz w:val="26"/>
          <w:szCs w:val="26"/>
          <w:lang w:val="nl-NL"/>
        </w:rPr>
      </w:pPr>
      <w:r w:rsidRPr="00AE31C4">
        <w:rPr>
          <w:rFonts w:ascii="Times New Roman" w:hAnsi="Times New Roman"/>
          <w:i/>
          <w:color w:val="000000"/>
          <w:sz w:val="26"/>
          <w:szCs w:val="26"/>
          <w:lang w:val="vi-VN"/>
        </w:rPr>
        <w:t>6</w:t>
      </w:r>
      <w:r w:rsidRPr="00AE31C4">
        <w:rPr>
          <w:rFonts w:ascii="Times New Roman" w:hAnsi="Times New Roman"/>
          <w:i/>
          <w:color w:val="000000"/>
          <w:sz w:val="26"/>
          <w:szCs w:val="26"/>
          <w:lang w:val="nl-NL"/>
        </w:rPr>
        <w:t>.</w:t>
      </w:r>
      <w:r w:rsidRPr="00AE31C4">
        <w:rPr>
          <w:rFonts w:ascii="Times New Roman" w:hAnsi="Times New Roman"/>
          <w:i/>
          <w:color w:val="000000"/>
          <w:sz w:val="26"/>
          <w:szCs w:val="26"/>
          <w:lang w:val="vi-VN"/>
        </w:rPr>
        <w:t>3.</w:t>
      </w:r>
      <w:r w:rsidRPr="00AE31C4">
        <w:rPr>
          <w:rFonts w:ascii="Times New Roman" w:hAnsi="Times New Roman"/>
          <w:i/>
          <w:color w:val="000000"/>
          <w:sz w:val="26"/>
          <w:szCs w:val="26"/>
          <w:lang w:val="nl-NL"/>
        </w:rPr>
        <w:t>4. Đối với tổ chức chủ trì và các cơ sở ứng dụng kết quả nghiên cứu</w:t>
      </w:r>
    </w:p>
    <w:p w14:paraId="163402CA" w14:textId="77777777" w:rsidR="00AE31C4" w:rsidRPr="00AE31C4" w:rsidRDefault="00AE31C4" w:rsidP="00AE31C4">
      <w:pPr>
        <w:spacing w:after="0" w:line="305" w:lineRule="auto"/>
        <w:ind w:firstLine="720"/>
        <w:jc w:val="both"/>
        <w:rPr>
          <w:rFonts w:ascii="Times New Roman" w:hAnsi="Times New Roman"/>
          <w:b/>
          <w:bCs/>
          <w:i/>
          <w:color w:val="000000"/>
          <w:sz w:val="26"/>
          <w:szCs w:val="26"/>
          <w:lang w:val="vi-VN"/>
        </w:rPr>
      </w:pPr>
      <w:r w:rsidRPr="00AE31C4">
        <w:rPr>
          <w:rFonts w:ascii="Times New Roman" w:eastAsia="Times New Roman" w:hAnsi="Times New Roman"/>
          <w:bCs/>
          <w:color w:val="000000"/>
          <w:sz w:val="26"/>
          <w:szCs w:val="26"/>
          <w:lang w:val="nl-NL"/>
        </w:rPr>
        <w:t xml:space="preserve">Với những khuyến nghị trực tiếp tới các nhà quản trị của các </w:t>
      </w:r>
      <w:r w:rsidRPr="00AE31C4">
        <w:rPr>
          <w:rFonts w:ascii="Times New Roman" w:hAnsi="Times New Roman"/>
          <w:color w:val="000000"/>
          <w:sz w:val="26"/>
          <w:szCs w:val="26"/>
          <w:lang w:val="vi-VN"/>
        </w:rPr>
        <w:t>hợp tác xã</w:t>
      </w:r>
      <w:r w:rsidRPr="00AE31C4">
        <w:rPr>
          <w:rFonts w:ascii="Times New Roman" w:eastAsia="Times New Roman" w:hAnsi="Times New Roman"/>
          <w:bCs/>
          <w:color w:val="000000"/>
          <w:sz w:val="26"/>
          <w:szCs w:val="26"/>
          <w:lang w:val="nl-NL"/>
        </w:rPr>
        <w:t xml:space="preserve"> được khảo sát, đề tài góp phần hoàn thiện tổ chức bộ máy và phát triển </w:t>
      </w:r>
      <w:r w:rsidRPr="00AE31C4">
        <w:rPr>
          <w:rFonts w:ascii="Times New Roman" w:hAnsi="Times New Roman"/>
          <w:color w:val="000000"/>
          <w:sz w:val="26"/>
          <w:szCs w:val="26"/>
          <w:lang w:val="vi-VN"/>
        </w:rPr>
        <w:t>hợp tác xã</w:t>
      </w:r>
      <w:r w:rsidRPr="00AE31C4">
        <w:rPr>
          <w:rFonts w:ascii="Times New Roman" w:eastAsia="Times New Roman" w:hAnsi="Times New Roman"/>
          <w:bCs/>
          <w:color w:val="000000"/>
          <w:sz w:val="26"/>
          <w:szCs w:val="26"/>
          <w:lang w:val="nl-NL"/>
        </w:rPr>
        <w:t xml:space="preserve"> hướng tới các mục tiêu quản l</w:t>
      </w:r>
      <w:r w:rsidRPr="00AE31C4">
        <w:rPr>
          <w:rFonts w:ascii="Times New Roman" w:eastAsia="Times New Roman" w:hAnsi="Times New Roman"/>
          <w:bCs/>
          <w:color w:val="000000"/>
          <w:sz w:val="26"/>
          <w:szCs w:val="26"/>
          <w:lang w:val="vi-VN"/>
        </w:rPr>
        <w:t>ý</w:t>
      </w:r>
      <w:r w:rsidRPr="00AE31C4">
        <w:rPr>
          <w:rFonts w:ascii="Times New Roman" w:eastAsia="Times New Roman" w:hAnsi="Times New Roman"/>
          <w:bCs/>
          <w:color w:val="000000"/>
          <w:sz w:val="26"/>
          <w:szCs w:val="26"/>
          <w:lang w:val="nl-NL"/>
        </w:rPr>
        <w:t xml:space="preserve"> và hiệu quả kinh doanh cao trong môi trường hội nhập đầy biến động và rủi ro.</w:t>
      </w:r>
    </w:p>
    <w:p w14:paraId="54F405C3" w14:textId="2FDF0854" w:rsidR="00AE31C4" w:rsidRDefault="00AE31C4" w:rsidP="00AE31C4">
      <w:pPr>
        <w:spacing w:after="0" w:line="312" w:lineRule="auto"/>
        <w:rPr>
          <w:rFonts w:ascii="Times New Roman" w:hAnsi="Times New Roman"/>
          <w:bCs/>
          <w:sz w:val="28"/>
          <w:szCs w:val="28"/>
        </w:rPr>
      </w:pPr>
    </w:p>
    <w:p w14:paraId="1A4F46F9" w14:textId="55AB15F4" w:rsidR="00B75B49" w:rsidRDefault="00B75B49" w:rsidP="00AE31C4">
      <w:pPr>
        <w:spacing w:after="0" w:line="312" w:lineRule="auto"/>
        <w:rPr>
          <w:rFonts w:ascii="Times New Roman" w:hAnsi="Times New Roman"/>
          <w:bCs/>
          <w:sz w:val="28"/>
          <w:szCs w:val="28"/>
        </w:rPr>
      </w:pPr>
    </w:p>
    <w:p w14:paraId="1F761453" w14:textId="417B5331" w:rsidR="00B75B49" w:rsidRDefault="00B75B49" w:rsidP="00AE31C4">
      <w:pPr>
        <w:spacing w:after="0" w:line="312" w:lineRule="auto"/>
        <w:rPr>
          <w:rFonts w:ascii="Times New Roman" w:hAnsi="Times New Roman"/>
          <w:bCs/>
          <w:sz w:val="28"/>
          <w:szCs w:val="28"/>
        </w:rPr>
      </w:pPr>
    </w:p>
    <w:p w14:paraId="3333580B" w14:textId="59FF98F3" w:rsidR="00B75B49" w:rsidRDefault="00B75B49" w:rsidP="00AE31C4">
      <w:pPr>
        <w:spacing w:after="0" w:line="312" w:lineRule="auto"/>
        <w:rPr>
          <w:rFonts w:ascii="Times New Roman" w:hAnsi="Times New Roman"/>
          <w:bCs/>
          <w:sz w:val="28"/>
          <w:szCs w:val="28"/>
        </w:rPr>
      </w:pPr>
    </w:p>
    <w:p w14:paraId="3D9B8A0E" w14:textId="4AE2D903" w:rsidR="00B75B49" w:rsidRDefault="00B75B49" w:rsidP="00AE31C4">
      <w:pPr>
        <w:spacing w:after="0" w:line="312" w:lineRule="auto"/>
        <w:rPr>
          <w:rFonts w:ascii="Times New Roman" w:hAnsi="Times New Roman"/>
          <w:bCs/>
          <w:sz w:val="28"/>
          <w:szCs w:val="28"/>
        </w:rPr>
      </w:pPr>
    </w:p>
    <w:p w14:paraId="7BAC1710" w14:textId="77777777" w:rsidR="00B75B49" w:rsidRPr="00AE31C4" w:rsidRDefault="00B75B49" w:rsidP="00AE31C4">
      <w:pPr>
        <w:spacing w:after="0" w:line="312" w:lineRule="auto"/>
        <w:rPr>
          <w:rFonts w:ascii="Times New Roman" w:hAnsi="Times New Roman"/>
          <w:bCs/>
          <w:sz w:val="28"/>
          <w:szCs w:val="28"/>
        </w:rPr>
      </w:pPr>
    </w:p>
    <w:p w14:paraId="308DFC8E" w14:textId="37DAA982" w:rsidR="00AE31C4" w:rsidRDefault="00AE31C4" w:rsidP="00AE31C4">
      <w:pPr>
        <w:spacing w:after="0" w:line="312" w:lineRule="auto"/>
        <w:rPr>
          <w:rFonts w:ascii="Times New Roman" w:hAnsi="Times New Roman"/>
          <w:bCs/>
          <w:sz w:val="24"/>
          <w:szCs w:val="28"/>
        </w:rPr>
      </w:pPr>
    </w:p>
    <w:p w14:paraId="5AA5B8CA" w14:textId="4A66B2E5" w:rsidR="00AE31C4" w:rsidRDefault="00AE31C4" w:rsidP="00AE31C4">
      <w:pPr>
        <w:spacing w:after="0" w:line="312" w:lineRule="auto"/>
        <w:rPr>
          <w:rFonts w:ascii="Times New Roman" w:hAnsi="Times New Roman"/>
          <w:bCs/>
          <w:sz w:val="24"/>
          <w:szCs w:val="28"/>
        </w:rPr>
      </w:pPr>
    </w:p>
    <w:p w14:paraId="60E9D5B4" w14:textId="53552326" w:rsidR="00AE31C4" w:rsidRDefault="00AE31C4" w:rsidP="00AE31C4">
      <w:pPr>
        <w:spacing w:after="0" w:line="312" w:lineRule="auto"/>
        <w:rPr>
          <w:rFonts w:ascii="Times New Roman" w:hAnsi="Times New Roman"/>
          <w:bCs/>
          <w:sz w:val="24"/>
          <w:szCs w:val="28"/>
        </w:rPr>
      </w:pPr>
    </w:p>
    <w:p w14:paraId="043255D4" w14:textId="03DE50F4" w:rsidR="00AE31C4" w:rsidRDefault="00AE31C4" w:rsidP="00AE31C4">
      <w:pPr>
        <w:spacing w:after="0" w:line="312" w:lineRule="auto"/>
        <w:rPr>
          <w:rFonts w:ascii="Times New Roman" w:hAnsi="Times New Roman"/>
          <w:bCs/>
          <w:sz w:val="24"/>
          <w:szCs w:val="28"/>
        </w:rPr>
      </w:pPr>
    </w:p>
    <w:p w14:paraId="02D4413D" w14:textId="52147A9A" w:rsidR="00AE31C4" w:rsidRDefault="00AE31C4" w:rsidP="00AE31C4">
      <w:pPr>
        <w:spacing w:after="0" w:line="312" w:lineRule="auto"/>
        <w:rPr>
          <w:rFonts w:ascii="Times New Roman" w:hAnsi="Times New Roman"/>
          <w:bCs/>
          <w:sz w:val="24"/>
          <w:szCs w:val="28"/>
        </w:rPr>
      </w:pPr>
    </w:p>
    <w:p w14:paraId="76B03AC3" w14:textId="79526B30" w:rsidR="00AE31C4" w:rsidRDefault="00AE31C4" w:rsidP="00AE31C4">
      <w:pPr>
        <w:spacing w:after="0" w:line="312" w:lineRule="auto"/>
        <w:rPr>
          <w:rFonts w:ascii="Times New Roman" w:hAnsi="Times New Roman"/>
          <w:bCs/>
          <w:sz w:val="24"/>
          <w:szCs w:val="28"/>
        </w:rPr>
      </w:pPr>
    </w:p>
    <w:p w14:paraId="69E70A0B" w14:textId="471F936A" w:rsidR="00AE31C4" w:rsidRDefault="00AE31C4" w:rsidP="00AE31C4">
      <w:pPr>
        <w:spacing w:after="0" w:line="312" w:lineRule="auto"/>
        <w:rPr>
          <w:rFonts w:ascii="Times New Roman" w:hAnsi="Times New Roman"/>
          <w:bCs/>
          <w:sz w:val="24"/>
          <w:szCs w:val="28"/>
        </w:rPr>
      </w:pPr>
    </w:p>
    <w:p w14:paraId="21672A8B" w14:textId="4DA4216B" w:rsidR="00AE31C4" w:rsidRDefault="00AE31C4" w:rsidP="00AE31C4">
      <w:pPr>
        <w:spacing w:after="0" w:line="312" w:lineRule="auto"/>
        <w:rPr>
          <w:rFonts w:ascii="Times New Roman" w:hAnsi="Times New Roman"/>
          <w:bCs/>
          <w:sz w:val="24"/>
          <w:szCs w:val="28"/>
        </w:rPr>
      </w:pPr>
    </w:p>
    <w:p w14:paraId="2CA2DAC4" w14:textId="5C35FE65" w:rsidR="00AE31C4" w:rsidRDefault="00AE31C4" w:rsidP="00AE31C4">
      <w:pPr>
        <w:spacing w:after="0" w:line="312" w:lineRule="auto"/>
        <w:rPr>
          <w:rFonts w:ascii="Times New Roman" w:hAnsi="Times New Roman"/>
          <w:bCs/>
          <w:sz w:val="24"/>
          <w:szCs w:val="28"/>
        </w:rPr>
      </w:pPr>
    </w:p>
    <w:p w14:paraId="1E6D40F6" w14:textId="01C8CB41" w:rsidR="00AE31C4" w:rsidRDefault="00AE31C4" w:rsidP="00AE31C4">
      <w:pPr>
        <w:spacing w:after="0" w:line="312" w:lineRule="auto"/>
        <w:rPr>
          <w:rFonts w:ascii="Times New Roman" w:hAnsi="Times New Roman"/>
          <w:bCs/>
          <w:sz w:val="24"/>
          <w:szCs w:val="28"/>
        </w:rPr>
      </w:pPr>
    </w:p>
    <w:p w14:paraId="0F2A1F3C" w14:textId="0E890653" w:rsidR="00AE31C4" w:rsidRDefault="00AE31C4" w:rsidP="00AE31C4">
      <w:pPr>
        <w:spacing w:after="0" w:line="312" w:lineRule="auto"/>
        <w:rPr>
          <w:rFonts w:ascii="Times New Roman" w:hAnsi="Times New Roman"/>
          <w:bCs/>
          <w:sz w:val="24"/>
          <w:szCs w:val="28"/>
        </w:rPr>
      </w:pPr>
    </w:p>
    <w:p w14:paraId="39C45899" w14:textId="6051D82E" w:rsidR="00AE31C4" w:rsidRDefault="00AE31C4" w:rsidP="00AE31C4">
      <w:pPr>
        <w:spacing w:after="0" w:line="312" w:lineRule="auto"/>
        <w:rPr>
          <w:rFonts w:ascii="Times New Roman" w:hAnsi="Times New Roman"/>
          <w:bCs/>
          <w:sz w:val="24"/>
          <w:szCs w:val="28"/>
        </w:rPr>
      </w:pPr>
    </w:p>
    <w:p w14:paraId="3EDF3FB1" w14:textId="77777777" w:rsidR="00AE31C4" w:rsidRPr="00AE31C4" w:rsidRDefault="00AE31C4" w:rsidP="00AE31C4">
      <w:pPr>
        <w:spacing w:after="0" w:line="312" w:lineRule="auto"/>
        <w:rPr>
          <w:rFonts w:ascii="Times New Roman" w:hAnsi="Times New Roman"/>
          <w:bCs/>
          <w:sz w:val="24"/>
          <w:szCs w:val="28"/>
        </w:rPr>
      </w:pPr>
    </w:p>
    <w:p w14:paraId="521EB0F2" w14:textId="0F85B54A" w:rsidR="00AE31C4" w:rsidRPr="00B75B49" w:rsidRDefault="00B75B49" w:rsidP="00AE31C4">
      <w:pPr>
        <w:spacing w:after="0" w:line="312" w:lineRule="auto"/>
        <w:rPr>
          <w:rFonts w:ascii="Times New Roman" w:hAnsi="Times New Roman"/>
          <w:bCs/>
          <w:sz w:val="24"/>
          <w:szCs w:val="28"/>
        </w:rPr>
      </w:pPr>
      <w:r w:rsidRPr="00B75B49">
        <w:rPr>
          <w:rFonts w:ascii="Times New Roman" w:hAnsi="Times New Roman"/>
          <w:bCs/>
          <w:sz w:val="24"/>
          <w:szCs w:val="28"/>
        </w:rPr>
        <w:lastRenderedPageBreak/>
        <w:t xml:space="preserve">                         </w:t>
      </w:r>
      <w:r w:rsidR="00AE31C4" w:rsidRPr="00B75B49">
        <w:rPr>
          <w:rFonts w:ascii="Times New Roman" w:hAnsi="Times New Roman"/>
          <w:bCs/>
          <w:sz w:val="24"/>
          <w:szCs w:val="28"/>
        </w:rPr>
        <w:t>THAI NGUYEN UNIVERSITY</w:t>
      </w:r>
    </w:p>
    <w:p w14:paraId="7E771A30" w14:textId="535024D9" w:rsidR="00AE31C4" w:rsidRDefault="004D6B21" w:rsidP="00AE31C4">
      <w:pPr>
        <w:spacing w:after="0" w:line="312" w:lineRule="auto"/>
        <w:jc w:val="both"/>
        <w:rPr>
          <w:rFonts w:ascii="Times New Roman" w:hAnsi="Times New Roman"/>
          <w:b/>
          <w:bCs/>
          <w:sz w:val="24"/>
          <w:szCs w:val="28"/>
        </w:rPr>
      </w:pPr>
      <w:bookmarkStart w:id="1" w:name="_GoBack"/>
      <w:r>
        <w:rPr>
          <w:rFonts w:ascii="Times New Roman" w:hAnsi="Times New Roman"/>
          <w:b/>
          <w:bCs/>
          <w:noProof/>
          <w:color w:val="000000"/>
          <w:sz w:val="26"/>
          <w:szCs w:val="26"/>
        </w:rPr>
        <mc:AlternateContent>
          <mc:Choice Requires="wps">
            <w:drawing>
              <wp:anchor distT="0" distB="0" distL="114300" distR="114300" simplePos="0" relativeHeight="251660288" behindDoc="0" locked="0" layoutInCell="1" allowOverlap="1" wp14:anchorId="75F5E8FA" wp14:editId="1FC54D61">
                <wp:simplePos x="0" y="0"/>
                <wp:positionH relativeFrom="column">
                  <wp:posOffset>834390</wp:posOffset>
                </wp:positionH>
                <wp:positionV relativeFrom="paragraph">
                  <wp:posOffset>185420</wp:posOffset>
                </wp:positionV>
                <wp:extent cx="2286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286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4B32C"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5.7pt,14.6pt" to="245.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" strokecolor="#5b9bd5 [3204]" strokeweight=".5pt">
                <v:stroke joinstyle="miter"/>
              </v:line>
            </w:pict>
          </mc:Fallback>
        </mc:AlternateContent>
      </w:r>
      <w:bookmarkEnd w:id="1"/>
      <w:r w:rsidR="00AE31C4" w:rsidRPr="00B75B49">
        <w:rPr>
          <w:rFonts w:ascii="Times New Roman" w:hAnsi="Times New Roman"/>
          <w:b/>
          <w:bCs/>
          <w:sz w:val="24"/>
          <w:szCs w:val="28"/>
        </w:rPr>
        <w:t>TNU OF ECONOMIC &amp; BUSINESS ADMINISTRATION</w:t>
      </w:r>
    </w:p>
    <w:p w14:paraId="0107A83C" w14:textId="5B5126F3" w:rsidR="00B75B49" w:rsidRPr="00B75B49" w:rsidRDefault="00B75B49" w:rsidP="00AE31C4">
      <w:pPr>
        <w:spacing w:after="0" w:line="312" w:lineRule="auto"/>
        <w:jc w:val="both"/>
        <w:rPr>
          <w:rFonts w:ascii="Times New Roman" w:hAnsi="Times New Roman"/>
          <w:b/>
          <w:bCs/>
          <w:color w:val="000000"/>
          <w:sz w:val="26"/>
          <w:szCs w:val="26"/>
        </w:rPr>
      </w:pPr>
    </w:p>
    <w:p w14:paraId="3A34A151" w14:textId="77777777" w:rsidR="00AE31C4" w:rsidRPr="00AE31C4" w:rsidRDefault="00AE31C4" w:rsidP="00AE31C4">
      <w:pPr>
        <w:keepNext/>
        <w:keepLines/>
        <w:spacing w:after="0" w:line="312" w:lineRule="auto"/>
        <w:jc w:val="center"/>
        <w:outlineLvl w:val="0"/>
        <w:rPr>
          <w:rFonts w:ascii="Times New Roman" w:eastAsia="Malgun Gothic" w:hAnsi="Times New Roman"/>
          <w:b/>
          <w:color w:val="000000"/>
          <w:sz w:val="26"/>
          <w:szCs w:val="32"/>
          <w:lang w:val="nl-NL"/>
        </w:rPr>
      </w:pPr>
      <w:bookmarkStart w:id="2" w:name="_Toc115676760"/>
      <w:r w:rsidRPr="00AE31C4">
        <w:rPr>
          <w:rFonts w:ascii="Times New Roman" w:eastAsia="Malgun Gothic" w:hAnsi="Times New Roman"/>
          <w:b/>
          <w:color w:val="000000"/>
          <w:sz w:val="28"/>
          <w:szCs w:val="32"/>
        </w:rPr>
        <w:t xml:space="preserve">INFORMATION ON RESEARCH </w:t>
      </w:r>
      <w:r w:rsidRPr="00AE31C4">
        <w:rPr>
          <w:rFonts w:ascii="Times New Roman" w:eastAsia="Malgun Gothic" w:hAnsi="Times New Roman"/>
          <w:b/>
          <w:color w:val="000000"/>
          <w:sz w:val="28"/>
          <w:szCs w:val="32"/>
          <w:lang w:val="nl-NL"/>
        </w:rPr>
        <w:t>RESULTS</w:t>
      </w:r>
      <w:bookmarkEnd w:id="2"/>
    </w:p>
    <w:p w14:paraId="101D8043"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bCs/>
          <w:color w:val="000000"/>
          <w:sz w:val="26"/>
          <w:szCs w:val="26"/>
        </w:rPr>
      </w:pPr>
      <w:r w:rsidRPr="00AE31C4">
        <w:rPr>
          <w:rFonts w:ascii="Times New Roman" w:hAnsi="Times New Roman"/>
          <w:b/>
          <w:bCs/>
          <w:color w:val="000000"/>
          <w:sz w:val="26"/>
          <w:szCs w:val="26"/>
        </w:rPr>
        <w:t>1. General information</w:t>
      </w:r>
    </w:p>
    <w:p w14:paraId="56CE4A07" w14:textId="77777777" w:rsidR="00AE31C4" w:rsidRPr="00AE31C4" w:rsidRDefault="00AE31C4" w:rsidP="00AE31C4">
      <w:pPr>
        <w:shd w:val="clear" w:color="auto" w:fill="FFFFFF"/>
        <w:spacing w:after="0" w:line="312" w:lineRule="auto"/>
        <w:ind w:left="709"/>
        <w:contextualSpacing/>
        <w:jc w:val="both"/>
        <w:rPr>
          <w:rFonts w:ascii="Times New Roman" w:hAnsi="Times New Roman"/>
          <w:color w:val="000000"/>
          <w:sz w:val="26"/>
          <w:szCs w:val="26"/>
        </w:rPr>
      </w:pPr>
      <w:r w:rsidRPr="00AE31C4">
        <w:rPr>
          <w:rFonts w:ascii="Times New Roman" w:hAnsi="Times New Roman"/>
          <w:color w:val="000000"/>
          <w:sz w:val="26"/>
          <w:szCs w:val="26"/>
        </w:rPr>
        <w:t>- Title of the project: Solutions to develop new-style cooperatives in Thai Nguyen province</w:t>
      </w:r>
    </w:p>
    <w:p w14:paraId="42FAD785" w14:textId="77777777" w:rsidR="00AE31C4" w:rsidRPr="00AE31C4" w:rsidRDefault="00AE31C4" w:rsidP="00AE31C4">
      <w:pPr>
        <w:shd w:val="clear" w:color="auto" w:fill="FFFFFF"/>
        <w:spacing w:after="0" w:line="312" w:lineRule="auto"/>
        <w:ind w:left="709"/>
        <w:contextualSpacing/>
        <w:jc w:val="both"/>
        <w:rPr>
          <w:rFonts w:ascii="Times New Roman" w:hAnsi="Times New Roman"/>
          <w:color w:val="000000"/>
          <w:sz w:val="26"/>
          <w:szCs w:val="26"/>
        </w:rPr>
      </w:pPr>
      <w:r w:rsidRPr="00AE31C4">
        <w:rPr>
          <w:rFonts w:ascii="Times New Roman" w:hAnsi="Times New Roman"/>
          <w:color w:val="000000"/>
          <w:sz w:val="26"/>
          <w:szCs w:val="26"/>
        </w:rPr>
        <w:t>- Code: DH2021-TN08-10</w:t>
      </w:r>
    </w:p>
    <w:p w14:paraId="2C2ACF27" w14:textId="77777777" w:rsidR="00AE31C4" w:rsidRPr="00AE31C4" w:rsidRDefault="00AE31C4" w:rsidP="00AE31C4">
      <w:pPr>
        <w:shd w:val="clear" w:color="auto" w:fill="FFFFFF"/>
        <w:spacing w:after="0" w:line="312" w:lineRule="auto"/>
        <w:ind w:left="709"/>
        <w:contextualSpacing/>
        <w:jc w:val="both"/>
        <w:rPr>
          <w:rFonts w:ascii="Times New Roman" w:hAnsi="Times New Roman"/>
          <w:color w:val="000000"/>
          <w:sz w:val="26"/>
          <w:szCs w:val="26"/>
        </w:rPr>
      </w:pPr>
      <w:r w:rsidRPr="00AE31C4">
        <w:rPr>
          <w:rFonts w:ascii="Times New Roman" w:hAnsi="Times New Roman"/>
          <w:color w:val="000000"/>
          <w:sz w:val="26"/>
          <w:szCs w:val="26"/>
        </w:rPr>
        <w:t>- Coordinator: Dr. Nguyen Thi Kim Anh</w:t>
      </w:r>
    </w:p>
    <w:p w14:paraId="0159C9BD" w14:textId="77777777" w:rsidR="00AE31C4" w:rsidRPr="00AE31C4" w:rsidRDefault="00AE31C4" w:rsidP="00AE31C4">
      <w:pPr>
        <w:shd w:val="clear" w:color="auto" w:fill="FFFFFF"/>
        <w:spacing w:after="0" w:line="312" w:lineRule="auto"/>
        <w:ind w:left="709"/>
        <w:contextualSpacing/>
        <w:jc w:val="both"/>
        <w:rPr>
          <w:rFonts w:ascii="Times New Roman" w:hAnsi="Times New Roman"/>
          <w:color w:val="000000"/>
          <w:sz w:val="26"/>
          <w:szCs w:val="26"/>
        </w:rPr>
      </w:pPr>
      <w:r w:rsidRPr="00AE31C4">
        <w:rPr>
          <w:rFonts w:ascii="Times New Roman" w:hAnsi="Times New Roman"/>
          <w:color w:val="000000"/>
          <w:sz w:val="26"/>
          <w:szCs w:val="26"/>
        </w:rPr>
        <w:t>- Host Institution: University of Economics &amp; Business Administration</w:t>
      </w:r>
    </w:p>
    <w:p w14:paraId="6C9CFE78" w14:textId="77777777" w:rsidR="00AE31C4" w:rsidRPr="00AE31C4" w:rsidRDefault="00AE31C4" w:rsidP="00AE31C4">
      <w:pPr>
        <w:shd w:val="clear" w:color="auto" w:fill="FFFFFF"/>
        <w:spacing w:after="0" w:line="312" w:lineRule="auto"/>
        <w:ind w:left="709"/>
        <w:contextualSpacing/>
        <w:jc w:val="both"/>
        <w:rPr>
          <w:rFonts w:ascii="Times New Roman" w:hAnsi="Times New Roman"/>
          <w:color w:val="000000"/>
          <w:sz w:val="26"/>
          <w:szCs w:val="26"/>
        </w:rPr>
      </w:pPr>
      <w:r w:rsidRPr="00AE31C4">
        <w:rPr>
          <w:rFonts w:ascii="Times New Roman" w:hAnsi="Times New Roman"/>
          <w:color w:val="000000"/>
          <w:sz w:val="26"/>
          <w:szCs w:val="26"/>
        </w:rPr>
        <w:t>- Implementation period: From January 2021 to December 2022</w:t>
      </w:r>
    </w:p>
    <w:p w14:paraId="5DDB453E" w14:textId="77777777" w:rsidR="00AE31C4" w:rsidRPr="00AE31C4" w:rsidRDefault="00AE31C4" w:rsidP="00AE31C4">
      <w:pPr>
        <w:shd w:val="clear" w:color="auto" w:fill="FFFFFF"/>
        <w:spacing w:after="0" w:line="312" w:lineRule="auto"/>
        <w:ind w:left="709" w:hanging="709"/>
        <w:jc w:val="both"/>
        <w:rPr>
          <w:rFonts w:ascii="Times New Roman" w:hAnsi="Times New Roman"/>
          <w:b/>
          <w:color w:val="000000"/>
          <w:sz w:val="26"/>
          <w:szCs w:val="26"/>
        </w:rPr>
      </w:pPr>
      <w:r w:rsidRPr="00AE31C4">
        <w:rPr>
          <w:rFonts w:ascii="Times New Roman" w:hAnsi="Times New Roman"/>
          <w:b/>
          <w:color w:val="000000"/>
          <w:sz w:val="26"/>
          <w:szCs w:val="26"/>
        </w:rPr>
        <w:t>2. Objectives</w:t>
      </w:r>
    </w:p>
    <w:p w14:paraId="3FFC4672"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Assess the development status of new-style cooperatives in order to find out the potentials, advantages, difficulties and factors affecting the development of new-style cooperatives in Thai Nguyen province. From there, propose solutions to develop new type cooperatives in Thai Nguyen province.</w:t>
      </w:r>
    </w:p>
    <w:p w14:paraId="4C2764F8"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color w:val="000000"/>
          <w:sz w:val="26"/>
          <w:szCs w:val="26"/>
        </w:rPr>
      </w:pPr>
      <w:r w:rsidRPr="00AE31C4">
        <w:rPr>
          <w:rFonts w:ascii="Times New Roman" w:hAnsi="Times New Roman"/>
          <w:b/>
          <w:color w:val="000000"/>
          <w:sz w:val="26"/>
          <w:szCs w:val="26"/>
        </w:rPr>
        <w:t>3. Novelty and creativity</w:t>
      </w:r>
    </w:p>
    <w:p w14:paraId="1E596AF8"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The new contributions of the topic are shown in both theoretical and practical aspects: In theory: The author has systematized theoretical issues of cooperative economy, cooperatives and new-style cooperatives, researched results will further contribute to the theory related to cooperatives. In practice: Managers can base on the results of new-style cooperative development solutions in Thai Nguyen province to organize appropriate and effective cooperative activities.</w:t>
      </w:r>
    </w:p>
    <w:p w14:paraId="67695CA5"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color w:val="000000"/>
          <w:sz w:val="26"/>
          <w:szCs w:val="26"/>
        </w:rPr>
      </w:pPr>
      <w:r w:rsidRPr="00AE31C4">
        <w:rPr>
          <w:rFonts w:ascii="Times New Roman" w:hAnsi="Times New Roman"/>
          <w:b/>
          <w:color w:val="000000"/>
          <w:sz w:val="26"/>
          <w:szCs w:val="26"/>
        </w:rPr>
        <w:t>4. Research results</w:t>
      </w:r>
    </w:p>
    <w:p w14:paraId="50141AC1"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The evaluation results of the topic have shown the advantages, limitations, and causes of existence of the current situation of developing new-style cooperatives in Thai Nguyen province, thereby proposing solutions and recommendations to implement solutions in order to improve operational efficiency in new-style cooperatives in Thai Nguyen province</w:t>
      </w:r>
    </w:p>
    <w:p w14:paraId="2E533EC6"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color w:val="000000"/>
          <w:sz w:val="26"/>
          <w:szCs w:val="26"/>
        </w:rPr>
      </w:pPr>
      <w:r w:rsidRPr="00AE31C4">
        <w:rPr>
          <w:rFonts w:ascii="Times New Roman" w:hAnsi="Times New Roman"/>
          <w:b/>
          <w:color w:val="000000"/>
          <w:sz w:val="26"/>
          <w:szCs w:val="26"/>
        </w:rPr>
        <w:t>5. Products</w:t>
      </w:r>
    </w:p>
    <w:p w14:paraId="4A9BF18B"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i/>
          <w:color w:val="000000"/>
          <w:sz w:val="26"/>
          <w:szCs w:val="26"/>
        </w:rPr>
      </w:pPr>
      <w:r w:rsidRPr="00AE31C4">
        <w:rPr>
          <w:rFonts w:ascii="Times New Roman" w:hAnsi="Times New Roman"/>
          <w:b/>
          <w:i/>
          <w:color w:val="000000"/>
          <w:sz w:val="26"/>
          <w:szCs w:val="26"/>
        </w:rPr>
        <w:t>5.1. Scientific products</w:t>
      </w:r>
    </w:p>
    <w:p w14:paraId="5B8E4380"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4"/>
        </w:rPr>
      </w:pPr>
      <w:r w:rsidRPr="00AE31C4">
        <w:rPr>
          <w:rFonts w:ascii="Times New Roman" w:hAnsi="Times New Roman"/>
          <w:color w:val="000000"/>
          <w:sz w:val="26"/>
          <w:szCs w:val="26"/>
        </w:rPr>
        <w:t xml:space="preserve">1. Nguyen Thi Kim Anh (2022), “International experience of developing new-style cooperatives and lessons for Vietnam”, </w:t>
      </w:r>
      <w:r w:rsidRPr="00AE31C4">
        <w:rPr>
          <w:rFonts w:ascii="Times New Roman" w:hAnsi="Times New Roman"/>
          <w:i/>
          <w:color w:val="000000"/>
          <w:sz w:val="26"/>
          <w:szCs w:val="26"/>
        </w:rPr>
        <w:t>International Journal of All Research Writings</w:t>
      </w:r>
      <w:r w:rsidRPr="00AE31C4">
        <w:rPr>
          <w:rFonts w:ascii="Times New Roman" w:hAnsi="Times New Roman"/>
          <w:color w:val="000000"/>
          <w:sz w:val="26"/>
          <w:szCs w:val="26"/>
        </w:rPr>
        <w:t>, ISSN 2582-1008, Volume 3 Issue 7, January 2022, p.89–92.</w:t>
      </w:r>
      <w:r w:rsidRPr="00AE31C4">
        <w:rPr>
          <w:rFonts w:ascii="Times New Roman" w:hAnsi="Times New Roman"/>
          <w:color w:val="000000"/>
          <w:sz w:val="24"/>
        </w:rPr>
        <w:t xml:space="preserve"> </w:t>
      </w:r>
    </w:p>
    <w:p w14:paraId="7BC075D0"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 xml:space="preserve">2. Nguyen Thi Kim Anh (2022), "Some solutions to develop new-style cooperatives in Thai Nguyen province", </w:t>
      </w:r>
      <w:r w:rsidRPr="00AE31C4">
        <w:rPr>
          <w:rFonts w:ascii="Times New Roman" w:hAnsi="Times New Roman"/>
          <w:i/>
          <w:color w:val="000000"/>
          <w:sz w:val="26"/>
          <w:szCs w:val="26"/>
        </w:rPr>
        <w:t>Asia-Pacific Economic Review</w:t>
      </w:r>
      <w:r w:rsidRPr="00AE31C4">
        <w:rPr>
          <w:rFonts w:ascii="Times New Roman" w:hAnsi="Times New Roman"/>
          <w:color w:val="000000"/>
          <w:sz w:val="26"/>
          <w:szCs w:val="26"/>
        </w:rPr>
        <w:t>, (618), September 2022, p. 25-27.</w:t>
      </w:r>
    </w:p>
    <w:p w14:paraId="2174B77B"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color w:val="000000"/>
          <w:sz w:val="26"/>
          <w:szCs w:val="26"/>
        </w:rPr>
      </w:pPr>
      <w:r w:rsidRPr="00AE31C4">
        <w:rPr>
          <w:rFonts w:ascii="Times New Roman" w:hAnsi="Times New Roman"/>
          <w:b/>
          <w:color w:val="000000"/>
          <w:sz w:val="26"/>
          <w:szCs w:val="26"/>
        </w:rPr>
        <w:lastRenderedPageBreak/>
        <w:t>5.2. Training products</w:t>
      </w:r>
    </w:p>
    <w:p w14:paraId="15AFBA89"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 xml:space="preserve">1. Duong Thi Thuy Linh (2022), </w:t>
      </w:r>
      <w:r w:rsidRPr="00AE31C4">
        <w:rPr>
          <w:rFonts w:ascii="Times New Roman" w:hAnsi="Times New Roman"/>
          <w:i/>
          <w:color w:val="000000"/>
          <w:sz w:val="26"/>
          <w:szCs w:val="26"/>
        </w:rPr>
        <w:t>Development of cooperatives in Bach Thong district, Bac Kan province,</w:t>
      </w:r>
      <w:r w:rsidRPr="00AE31C4">
        <w:rPr>
          <w:rFonts w:ascii="Times New Roman" w:hAnsi="Times New Roman"/>
          <w:color w:val="000000"/>
          <w:sz w:val="26"/>
          <w:szCs w:val="26"/>
        </w:rPr>
        <w:t xml:space="preserve"> Student scientific research project, Code SV2021-EC-08, acceptance May 2022, achieved good grade.</w:t>
      </w:r>
    </w:p>
    <w:p w14:paraId="1193CCE0"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color w:val="000000"/>
          <w:sz w:val="26"/>
          <w:szCs w:val="26"/>
        </w:rPr>
      </w:pPr>
      <w:r w:rsidRPr="00AE31C4">
        <w:rPr>
          <w:rFonts w:ascii="Times New Roman" w:hAnsi="Times New Roman"/>
          <w:b/>
          <w:color w:val="000000"/>
          <w:sz w:val="26"/>
          <w:szCs w:val="26"/>
        </w:rPr>
        <w:t>5.3. Application products</w:t>
      </w:r>
    </w:p>
    <w:p w14:paraId="6E275C34"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Final report and summary report on research results of the topic: Solutions to develop new-style cooperatives in Thai Nguyen province</w:t>
      </w:r>
    </w:p>
    <w:p w14:paraId="770924E2"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color w:val="000000"/>
          <w:sz w:val="26"/>
          <w:szCs w:val="26"/>
        </w:rPr>
      </w:pPr>
      <w:r w:rsidRPr="00AE31C4">
        <w:rPr>
          <w:rFonts w:ascii="Times New Roman" w:hAnsi="Times New Roman"/>
          <w:b/>
          <w:color w:val="000000"/>
          <w:sz w:val="26"/>
          <w:szCs w:val="26"/>
        </w:rPr>
        <w:t>6. Method of transfer, application address, impact and benefits of research results</w:t>
      </w:r>
    </w:p>
    <w:p w14:paraId="34D8E4D1"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i/>
          <w:color w:val="000000"/>
          <w:sz w:val="26"/>
          <w:szCs w:val="26"/>
        </w:rPr>
      </w:pPr>
      <w:r w:rsidRPr="00AE31C4">
        <w:rPr>
          <w:rFonts w:ascii="Times New Roman" w:hAnsi="Times New Roman"/>
          <w:b/>
          <w:i/>
          <w:color w:val="000000"/>
          <w:sz w:val="26"/>
          <w:szCs w:val="26"/>
        </w:rPr>
        <w:t>6.1. Transfer method</w:t>
      </w:r>
    </w:p>
    <w:p w14:paraId="7FCF035C"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Cooperatives can use the scientific report of the topic as a manual to manage activities in the unit to improve production and business efficiency. Practitioners or students can use scientific reports and articles as a reference to carry out further research activities related to the new-style of cooperative. Specifically:</w:t>
      </w:r>
    </w:p>
    <w:p w14:paraId="43C0CDAB" w14:textId="77777777" w:rsidR="00AE31C4" w:rsidRPr="00AE31C4" w:rsidRDefault="00AE31C4" w:rsidP="00AE31C4">
      <w:pPr>
        <w:shd w:val="clear" w:color="auto" w:fill="FFFFFF"/>
        <w:spacing w:after="0" w:line="312" w:lineRule="auto"/>
        <w:ind w:left="709"/>
        <w:contextualSpacing/>
        <w:jc w:val="both"/>
        <w:rPr>
          <w:rFonts w:ascii="Times New Roman" w:hAnsi="Times New Roman"/>
          <w:color w:val="000000"/>
          <w:sz w:val="26"/>
          <w:szCs w:val="26"/>
        </w:rPr>
      </w:pPr>
      <w:r w:rsidRPr="00AE31C4">
        <w:rPr>
          <w:rFonts w:ascii="Times New Roman" w:hAnsi="Times New Roman"/>
          <w:color w:val="000000"/>
          <w:sz w:val="26"/>
          <w:szCs w:val="26"/>
        </w:rPr>
        <w:t>- Directly deliver application products to the application address in section 6.2.</w:t>
      </w:r>
    </w:p>
    <w:p w14:paraId="569EECAA" w14:textId="77777777" w:rsidR="00AE31C4" w:rsidRPr="00AE31C4" w:rsidRDefault="00AE31C4" w:rsidP="00AE31C4">
      <w:pPr>
        <w:shd w:val="clear" w:color="auto" w:fill="FFFFFF"/>
        <w:spacing w:after="0" w:line="312" w:lineRule="auto"/>
        <w:ind w:left="709"/>
        <w:contextualSpacing/>
        <w:jc w:val="both"/>
        <w:rPr>
          <w:rFonts w:ascii="Times New Roman" w:hAnsi="Times New Roman"/>
          <w:color w:val="000000"/>
          <w:sz w:val="26"/>
          <w:szCs w:val="26"/>
        </w:rPr>
      </w:pPr>
      <w:r w:rsidRPr="00AE31C4">
        <w:rPr>
          <w:rFonts w:ascii="Times New Roman" w:hAnsi="Times New Roman"/>
          <w:color w:val="000000"/>
          <w:sz w:val="26"/>
          <w:szCs w:val="26"/>
        </w:rPr>
        <w:t>- Transfer of training products according to regulations.</w:t>
      </w:r>
    </w:p>
    <w:p w14:paraId="29EA23E7"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 Transfer the products to the school library as reference materials for students and interested people.</w:t>
      </w:r>
    </w:p>
    <w:p w14:paraId="16702F36"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 Apply in consulting activities for new-style cooperatives in Thai Nguyen province.</w:t>
      </w:r>
    </w:p>
    <w:p w14:paraId="68CFD95F"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 Apply research results directly to teaching activities of graduate programs majoring in agricultural economics and economic management.</w:t>
      </w:r>
    </w:p>
    <w:p w14:paraId="08D2F88B" w14:textId="77777777" w:rsidR="00AE31C4" w:rsidRPr="00AE31C4" w:rsidRDefault="00AE31C4" w:rsidP="00AE31C4">
      <w:pPr>
        <w:shd w:val="clear" w:color="auto" w:fill="FFFFFF"/>
        <w:spacing w:after="0" w:line="312" w:lineRule="auto"/>
        <w:jc w:val="both"/>
        <w:rPr>
          <w:rFonts w:ascii="Times New Roman" w:hAnsi="Times New Roman"/>
          <w:b/>
          <w:i/>
          <w:color w:val="000000"/>
          <w:sz w:val="26"/>
          <w:szCs w:val="26"/>
        </w:rPr>
      </w:pPr>
      <w:r w:rsidRPr="00AE31C4">
        <w:rPr>
          <w:rFonts w:ascii="Times New Roman" w:hAnsi="Times New Roman"/>
          <w:b/>
          <w:i/>
          <w:color w:val="000000"/>
          <w:sz w:val="26"/>
          <w:szCs w:val="26"/>
        </w:rPr>
        <w:t>6.2. Application address</w:t>
      </w:r>
    </w:p>
    <w:p w14:paraId="2095969C" w14:textId="77777777" w:rsidR="00AE31C4" w:rsidRPr="00AE31C4" w:rsidRDefault="00AE31C4" w:rsidP="00AE31C4">
      <w:pPr>
        <w:shd w:val="clear" w:color="auto" w:fill="FFFFFF"/>
        <w:spacing w:after="0" w:line="312" w:lineRule="auto"/>
        <w:ind w:firstLine="720"/>
        <w:jc w:val="both"/>
        <w:rPr>
          <w:rFonts w:ascii="Times New Roman" w:hAnsi="Times New Roman"/>
          <w:color w:val="000000"/>
          <w:sz w:val="26"/>
          <w:szCs w:val="26"/>
        </w:rPr>
      </w:pPr>
      <w:r w:rsidRPr="00AE31C4">
        <w:rPr>
          <w:rFonts w:ascii="Times New Roman" w:hAnsi="Times New Roman"/>
          <w:color w:val="000000"/>
          <w:sz w:val="26"/>
          <w:szCs w:val="26"/>
        </w:rPr>
        <w:t>- Thai Nguyen University of Economics and Business Administration</w:t>
      </w:r>
    </w:p>
    <w:p w14:paraId="25BF954C" w14:textId="77777777" w:rsidR="00AE31C4" w:rsidRPr="00AE31C4" w:rsidRDefault="00AE31C4" w:rsidP="00AE31C4">
      <w:pPr>
        <w:shd w:val="clear" w:color="auto" w:fill="FFFFFF"/>
        <w:spacing w:after="0" w:line="312" w:lineRule="auto"/>
        <w:ind w:firstLine="720"/>
        <w:jc w:val="both"/>
        <w:rPr>
          <w:rFonts w:ascii="Times New Roman" w:hAnsi="Times New Roman"/>
          <w:color w:val="000000"/>
          <w:sz w:val="26"/>
          <w:szCs w:val="26"/>
        </w:rPr>
      </w:pPr>
      <w:r w:rsidRPr="00AE31C4">
        <w:rPr>
          <w:rFonts w:ascii="Times New Roman" w:hAnsi="Times New Roman"/>
          <w:color w:val="000000"/>
          <w:sz w:val="26"/>
          <w:szCs w:val="26"/>
        </w:rPr>
        <w:t>- Thai Nguyen University Digital Center.</w:t>
      </w:r>
    </w:p>
    <w:p w14:paraId="41CF480C"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 Union of cooperatives in Thai Nguyen province, cooperatives in Thai Nguyen province and cooperatives in other localities.</w:t>
      </w:r>
    </w:p>
    <w:p w14:paraId="480BBA1E"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 Other interested subjects.</w:t>
      </w:r>
    </w:p>
    <w:p w14:paraId="04EFEEDD" w14:textId="77777777" w:rsidR="00AE31C4" w:rsidRPr="00AE31C4" w:rsidRDefault="00AE31C4" w:rsidP="00AE31C4">
      <w:pPr>
        <w:shd w:val="clear" w:color="auto" w:fill="FFFFFF"/>
        <w:spacing w:after="0" w:line="312" w:lineRule="auto"/>
        <w:contextualSpacing/>
        <w:jc w:val="both"/>
        <w:rPr>
          <w:rFonts w:ascii="Times New Roman" w:hAnsi="Times New Roman"/>
          <w:b/>
          <w:i/>
          <w:color w:val="000000"/>
          <w:sz w:val="26"/>
          <w:szCs w:val="26"/>
        </w:rPr>
      </w:pPr>
      <w:r w:rsidRPr="00AE31C4">
        <w:rPr>
          <w:rFonts w:ascii="Times New Roman" w:hAnsi="Times New Roman"/>
          <w:b/>
          <w:i/>
          <w:color w:val="000000"/>
          <w:sz w:val="26"/>
          <w:szCs w:val="26"/>
        </w:rPr>
        <w:t>6.3. Impact and benefits of research results</w:t>
      </w:r>
    </w:p>
    <w:p w14:paraId="03AB3F39"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i/>
          <w:color w:val="000000"/>
          <w:sz w:val="26"/>
          <w:szCs w:val="26"/>
        </w:rPr>
      </w:pPr>
      <w:r w:rsidRPr="00AE31C4">
        <w:rPr>
          <w:rFonts w:ascii="Times New Roman" w:hAnsi="Times New Roman"/>
          <w:i/>
          <w:color w:val="000000"/>
          <w:sz w:val="26"/>
          <w:szCs w:val="26"/>
        </w:rPr>
        <w:t>6.3.1. For the field of education and training</w:t>
      </w:r>
    </w:p>
    <w:p w14:paraId="5BA52441" w14:textId="77777777" w:rsidR="00AE31C4" w:rsidRPr="00AE31C4" w:rsidRDefault="00AE31C4" w:rsidP="00AE31C4">
      <w:pPr>
        <w:shd w:val="clear" w:color="auto" w:fill="FFFFFF"/>
        <w:spacing w:after="0" w:line="312" w:lineRule="auto"/>
        <w:ind w:firstLine="567"/>
        <w:contextualSpacing/>
        <w:jc w:val="both"/>
        <w:rPr>
          <w:rFonts w:ascii="Times New Roman" w:hAnsi="Times New Roman"/>
          <w:color w:val="000000"/>
          <w:sz w:val="26"/>
          <w:szCs w:val="26"/>
        </w:rPr>
      </w:pPr>
      <w:r w:rsidRPr="00AE31C4">
        <w:rPr>
          <w:rFonts w:ascii="Times New Roman" w:hAnsi="Times New Roman"/>
          <w:color w:val="000000"/>
          <w:sz w:val="26"/>
          <w:szCs w:val="26"/>
        </w:rPr>
        <w:t>The report is a document used in teaching, a useful reference for lecturers, graduate students, and students majoring in economics, business administration, economic management from the Universities of Economics and Economic Research Centers...</w:t>
      </w:r>
    </w:p>
    <w:p w14:paraId="696CB471" w14:textId="77777777" w:rsidR="00AE31C4" w:rsidRPr="00AE31C4" w:rsidRDefault="00AE31C4" w:rsidP="00AE31C4">
      <w:pPr>
        <w:shd w:val="clear" w:color="auto" w:fill="FFFFFF"/>
        <w:spacing w:after="0" w:line="312" w:lineRule="auto"/>
        <w:ind w:firstLine="567"/>
        <w:contextualSpacing/>
        <w:jc w:val="both"/>
        <w:rPr>
          <w:rFonts w:ascii="Times New Roman" w:hAnsi="Times New Roman"/>
          <w:color w:val="000000"/>
          <w:sz w:val="26"/>
          <w:szCs w:val="26"/>
        </w:rPr>
      </w:pPr>
      <w:r w:rsidRPr="00AE31C4">
        <w:rPr>
          <w:rFonts w:ascii="Times New Roman" w:hAnsi="Times New Roman"/>
          <w:color w:val="000000"/>
          <w:sz w:val="26"/>
          <w:szCs w:val="26"/>
        </w:rPr>
        <w:t>The lecturer has guided students to carry out a scientific research project at the school level, thereby, directly helping students to connect the theoretical issues learned in school with practice, arouse passion and form thinking, scientific research methods for students, thereby promoting and orienting students' careers after graduation.</w:t>
      </w:r>
    </w:p>
    <w:p w14:paraId="0A53434C"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i/>
          <w:color w:val="000000"/>
          <w:sz w:val="26"/>
          <w:szCs w:val="26"/>
        </w:rPr>
      </w:pPr>
      <w:r w:rsidRPr="00AE31C4">
        <w:rPr>
          <w:rFonts w:ascii="Times New Roman" w:hAnsi="Times New Roman"/>
          <w:i/>
          <w:color w:val="000000"/>
          <w:sz w:val="26"/>
          <w:szCs w:val="26"/>
        </w:rPr>
        <w:t>6.3.2. For the relevant field of science and technology</w:t>
      </w:r>
    </w:p>
    <w:p w14:paraId="374971D5"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lastRenderedPageBreak/>
        <w:t>The published articles and scientific reports of the topic are a useful reference for a wide range of interested subjects (researchers, lecturers, students, graduate students, and students in the field of Economics). More importantly, the research results of the topic will clarify some theoretical issues about the new-style of cooperatives, and at the same time open up orientations for the following studies.</w:t>
      </w:r>
    </w:p>
    <w:p w14:paraId="17A0CD33"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i/>
          <w:color w:val="000000"/>
          <w:sz w:val="26"/>
          <w:szCs w:val="26"/>
        </w:rPr>
      </w:pPr>
      <w:r w:rsidRPr="00AE31C4">
        <w:rPr>
          <w:rFonts w:ascii="Times New Roman" w:hAnsi="Times New Roman"/>
          <w:i/>
          <w:color w:val="000000"/>
          <w:sz w:val="26"/>
          <w:szCs w:val="26"/>
        </w:rPr>
        <w:t>6.3.3. For socio-economic development</w:t>
      </w:r>
    </w:p>
    <w:p w14:paraId="0EECE8AF"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color w:val="000000"/>
          <w:sz w:val="26"/>
          <w:szCs w:val="26"/>
        </w:rPr>
      </w:pPr>
      <w:r w:rsidRPr="00AE31C4">
        <w:rPr>
          <w:rFonts w:ascii="Times New Roman" w:hAnsi="Times New Roman"/>
          <w:color w:val="000000"/>
          <w:sz w:val="26"/>
          <w:szCs w:val="26"/>
        </w:rPr>
        <w:t>The research results report is a reference document for cooperatives in Thai Nguyen province; Management agencies of Thai Nguyen province such as: Provincial People's Committee, Union of Cooperatives, Department of Finance, Department of Planning &amp; Investment, Department of Industry and Trade ... of Thai Nguyen province and other subjects. The research results of the project help cooperatives in Thai Nguyen province to improve their production and business efficiency. The research results and the recommendations of the project will contribute strongly to the management work towards adding value and approaching the operational goals of the new-style of cooperatives, thereby indirectly contributing to promoting collective economic development in Thai Nguyen province.</w:t>
      </w:r>
    </w:p>
    <w:p w14:paraId="31A73C2B" w14:textId="77777777" w:rsidR="00AE31C4" w:rsidRPr="00AE31C4" w:rsidRDefault="00AE31C4" w:rsidP="00AE31C4">
      <w:pPr>
        <w:shd w:val="clear" w:color="auto" w:fill="FFFFFF"/>
        <w:spacing w:after="0" w:line="312" w:lineRule="auto"/>
        <w:ind w:left="709" w:hanging="709"/>
        <w:contextualSpacing/>
        <w:jc w:val="both"/>
        <w:rPr>
          <w:rFonts w:ascii="Times New Roman" w:hAnsi="Times New Roman"/>
          <w:b/>
          <w:i/>
          <w:color w:val="000000"/>
          <w:sz w:val="26"/>
          <w:szCs w:val="26"/>
        </w:rPr>
      </w:pPr>
      <w:r w:rsidRPr="00AE31C4">
        <w:rPr>
          <w:rFonts w:ascii="Times New Roman" w:hAnsi="Times New Roman"/>
          <w:b/>
          <w:i/>
          <w:color w:val="000000"/>
          <w:sz w:val="26"/>
          <w:szCs w:val="26"/>
        </w:rPr>
        <w:t>6.3.4. For the host institution and research results application establishments</w:t>
      </w:r>
    </w:p>
    <w:p w14:paraId="77BC191B" w14:textId="77777777" w:rsidR="00AE31C4" w:rsidRPr="00AE31C4" w:rsidRDefault="00AE31C4" w:rsidP="00AE31C4">
      <w:pPr>
        <w:shd w:val="clear" w:color="auto" w:fill="FFFFFF"/>
        <w:spacing w:after="0" w:line="312" w:lineRule="auto"/>
        <w:ind w:firstLine="709"/>
        <w:contextualSpacing/>
        <w:jc w:val="both"/>
        <w:rPr>
          <w:rFonts w:ascii="Times New Roman" w:hAnsi="Times New Roman"/>
          <w:sz w:val="24"/>
        </w:rPr>
      </w:pPr>
      <w:r w:rsidRPr="00AE31C4">
        <w:rPr>
          <w:rFonts w:ascii="Times New Roman" w:hAnsi="Times New Roman"/>
          <w:color w:val="000000"/>
          <w:sz w:val="26"/>
          <w:szCs w:val="26"/>
        </w:rPr>
        <w:t>With direct recommendations to the managers of the surveyed cooperatives, the topic contributes to perfecting the organizational structure and developing cooperatives towards management goals and high business efficiency in the field of cooperatives. The integration environment is full of changes and risks.</w:t>
      </w:r>
    </w:p>
    <w:p w14:paraId="061C18B3" w14:textId="77777777" w:rsidR="00AE31C4" w:rsidRPr="00AE31C4" w:rsidRDefault="00AE31C4" w:rsidP="00AE31C4">
      <w:pPr>
        <w:widowControl w:val="0"/>
        <w:spacing w:after="0" w:line="312" w:lineRule="auto"/>
        <w:ind w:left="709" w:hanging="709"/>
        <w:jc w:val="center"/>
        <w:rPr>
          <w:rFonts w:ascii="Times New Roman" w:hAnsi="Times New Roman"/>
          <w:b/>
          <w:color w:val="000000"/>
          <w:sz w:val="26"/>
          <w:szCs w:val="26"/>
          <w:lang w:val="nl-NL"/>
        </w:rPr>
      </w:pPr>
    </w:p>
    <w:p w14:paraId="7EEC301D" w14:textId="77777777" w:rsidR="00AE31C4" w:rsidRPr="00AE31C4" w:rsidRDefault="00AE31C4" w:rsidP="00AE31C4">
      <w:pPr>
        <w:widowControl w:val="0"/>
        <w:spacing w:after="0" w:line="312" w:lineRule="auto"/>
        <w:ind w:left="709" w:hanging="709"/>
        <w:jc w:val="center"/>
        <w:rPr>
          <w:rFonts w:ascii="Times New Roman" w:hAnsi="Times New Roman"/>
          <w:b/>
          <w:color w:val="000000"/>
          <w:sz w:val="26"/>
          <w:szCs w:val="26"/>
          <w:lang w:val="nl-NL"/>
        </w:rPr>
      </w:pPr>
    </w:p>
    <w:p w14:paraId="294C5192" w14:textId="77777777" w:rsidR="00215621" w:rsidRDefault="00215621">
      <w:pPr>
        <w:spacing w:after="0" w:line="240" w:lineRule="auto"/>
        <w:rPr>
          <w:rFonts w:ascii="Times New Roman" w:hAnsi="Times New Roman"/>
          <w:bCs/>
          <w:i/>
          <w:sz w:val="26"/>
          <w:szCs w:val="26"/>
        </w:rPr>
      </w:pPr>
    </w:p>
    <w:sectPr w:rsidR="00215621" w:rsidSect="00215621">
      <w:headerReference w:type="default" r:id="rId7"/>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F6F1" w14:textId="77777777" w:rsidR="00AD006C" w:rsidRDefault="00AD006C">
      <w:pPr>
        <w:spacing w:after="0" w:line="240" w:lineRule="auto"/>
      </w:pPr>
      <w:r>
        <w:separator/>
      </w:r>
    </w:p>
  </w:endnote>
  <w:endnote w:type="continuationSeparator" w:id="0">
    <w:p w14:paraId="3E77F07B" w14:textId="77777777" w:rsidR="00AD006C" w:rsidRDefault="00AD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E466" w14:textId="77777777" w:rsidR="00AD006C" w:rsidRDefault="00AD006C">
      <w:pPr>
        <w:spacing w:after="0" w:line="240" w:lineRule="auto"/>
      </w:pPr>
      <w:r>
        <w:separator/>
      </w:r>
    </w:p>
  </w:footnote>
  <w:footnote w:type="continuationSeparator" w:id="0">
    <w:p w14:paraId="34F7E82A" w14:textId="77777777" w:rsidR="00AD006C" w:rsidRDefault="00AD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5701"/>
      <w:docPartObj>
        <w:docPartGallery w:val="Page Numbers (Top of Page)"/>
        <w:docPartUnique/>
      </w:docPartObj>
    </w:sdtPr>
    <w:sdtEndPr>
      <w:rPr>
        <w:rFonts w:ascii="Times New Roman" w:hAnsi="Times New Roman" w:cs="Times New Roman"/>
        <w:noProof/>
        <w:sz w:val="28"/>
        <w:szCs w:val="28"/>
      </w:rPr>
    </w:sdtEndPr>
    <w:sdtContent>
      <w:p w14:paraId="37C22069" w14:textId="35073EA0" w:rsidR="00593994" w:rsidRPr="00215621" w:rsidRDefault="00593994" w:rsidP="00593994">
        <w:pPr>
          <w:pStyle w:val="Header"/>
          <w:jc w:val="center"/>
          <w:rPr>
            <w:rFonts w:ascii="Times New Roman" w:hAnsi="Times New Roman" w:cs="Times New Roman"/>
            <w:sz w:val="28"/>
            <w:szCs w:val="28"/>
          </w:rPr>
        </w:pPr>
        <w:r w:rsidRPr="00215621">
          <w:rPr>
            <w:rFonts w:ascii="Times New Roman" w:hAnsi="Times New Roman" w:cs="Times New Roman"/>
            <w:sz w:val="28"/>
            <w:szCs w:val="28"/>
          </w:rPr>
          <w:fldChar w:fldCharType="begin"/>
        </w:r>
        <w:r w:rsidRPr="00215621">
          <w:rPr>
            <w:rFonts w:ascii="Times New Roman" w:hAnsi="Times New Roman" w:cs="Times New Roman"/>
            <w:sz w:val="28"/>
            <w:szCs w:val="28"/>
          </w:rPr>
          <w:instrText xml:space="preserve"> PAGE   \* MERGEFORMAT </w:instrText>
        </w:r>
        <w:r w:rsidRPr="00215621">
          <w:rPr>
            <w:rFonts w:ascii="Times New Roman" w:hAnsi="Times New Roman" w:cs="Times New Roman"/>
            <w:sz w:val="28"/>
            <w:szCs w:val="28"/>
          </w:rPr>
          <w:fldChar w:fldCharType="separate"/>
        </w:r>
        <w:r w:rsidR="004D6B21">
          <w:rPr>
            <w:rFonts w:ascii="Times New Roman" w:hAnsi="Times New Roman" w:cs="Times New Roman"/>
            <w:noProof/>
            <w:sz w:val="28"/>
            <w:szCs w:val="28"/>
          </w:rPr>
          <w:t>vii</w:t>
        </w:r>
        <w:r w:rsidRPr="00215621">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23671"/>
    <w:multiLevelType w:val="hybridMultilevel"/>
    <w:tmpl w:val="5CBC0CE8"/>
    <w:lvl w:ilvl="0" w:tplc="F2C4D0AE">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44EAB"/>
    <w:rsid w:val="00066342"/>
    <w:rsid w:val="00090F95"/>
    <w:rsid w:val="00136609"/>
    <w:rsid w:val="00151411"/>
    <w:rsid w:val="001B3854"/>
    <w:rsid w:val="001D7942"/>
    <w:rsid w:val="00212EFC"/>
    <w:rsid w:val="00215621"/>
    <w:rsid w:val="00246B14"/>
    <w:rsid w:val="002545DF"/>
    <w:rsid w:val="0027375C"/>
    <w:rsid w:val="002929DE"/>
    <w:rsid w:val="002950F7"/>
    <w:rsid w:val="0029793E"/>
    <w:rsid w:val="002D7F2C"/>
    <w:rsid w:val="002E0EE1"/>
    <w:rsid w:val="00314CA2"/>
    <w:rsid w:val="003A1C40"/>
    <w:rsid w:val="003D30BD"/>
    <w:rsid w:val="003E14D4"/>
    <w:rsid w:val="00414D5B"/>
    <w:rsid w:val="00425FC6"/>
    <w:rsid w:val="0047461C"/>
    <w:rsid w:val="004B790C"/>
    <w:rsid w:val="004C5BC5"/>
    <w:rsid w:val="004C6378"/>
    <w:rsid w:val="004D6B21"/>
    <w:rsid w:val="00514270"/>
    <w:rsid w:val="00520C8C"/>
    <w:rsid w:val="00533D04"/>
    <w:rsid w:val="0053530C"/>
    <w:rsid w:val="005365D1"/>
    <w:rsid w:val="005739FF"/>
    <w:rsid w:val="00585CCD"/>
    <w:rsid w:val="00593994"/>
    <w:rsid w:val="00595F3B"/>
    <w:rsid w:val="00596FFF"/>
    <w:rsid w:val="005A6F9A"/>
    <w:rsid w:val="005C7FCC"/>
    <w:rsid w:val="00607C23"/>
    <w:rsid w:val="00614047"/>
    <w:rsid w:val="006211EA"/>
    <w:rsid w:val="00631471"/>
    <w:rsid w:val="0063215B"/>
    <w:rsid w:val="0064053E"/>
    <w:rsid w:val="006768CE"/>
    <w:rsid w:val="006A5D8E"/>
    <w:rsid w:val="006E7027"/>
    <w:rsid w:val="00744BB7"/>
    <w:rsid w:val="00774BBF"/>
    <w:rsid w:val="007912D0"/>
    <w:rsid w:val="007A6900"/>
    <w:rsid w:val="007B2C79"/>
    <w:rsid w:val="007C2B8A"/>
    <w:rsid w:val="007D45F7"/>
    <w:rsid w:val="00810E03"/>
    <w:rsid w:val="00850A7B"/>
    <w:rsid w:val="0085133A"/>
    <w:rsid w:val="00893280"/>
    <w:rsid w:val="008C7D2A"/>
    <w:rsid w:val="00901B9A"/>
    <w:rsid w:val="009B192C"/>
    <w:rsid w:val="009B4947"/>
    <w:rsid w:val="009D43FD"/>
    <w:rsid w:val="009D7280"/>
    <w:rsid w:val="009F7C69"/>
    <w:rsid w:val="00A043CE"/>
    <w:rsid w:val="00A17939"/>
    <w:rsid w:val="00A40543"/>
    <w:rsid w:val="00A5228F"/>
    <w:rsid w:val="00A536BF"/>
    <w:rsid w:val="00AA0E44"/>
    <w:rsid w:val="00AA46CB"/>
    <w:rsid w:val="00AA6D23"/>
    <w:rsid w:val="00AB5227"/>
    <w:rsid w:val="00AD006C"/>
    <w:rsid w:val="00AE31C4"/>
    <w:rsid w:val="00AF03E4"/>
    <w:rsid w:val="00AF3534"/>
    <w:rsid w:val="00B12FC5"/>
    <w:rsid w:val="00B37C40"/>
    <w:rsid w:val="00B4570B"/>
    <w:rsid w:val="00B4590C"/>
    <w:rsid w:val="00B524C6"/>
    <w:rsid w:val="00B725BD"/>
    <w:rsid w:val="00B75B49"/>
    <w:rsid w:val="00BD5355"/>
    <w:rsid w:val="00BE20B8"/>
    <w:rsid w:val="00C51E64"/>
    <w:rsid w:val="00CE7FC1"/>
    <w:rsid w:val="00D06E9E"/>
    <w:rsid w:val="00D10530"/>
    <w:rsid w:val="00D11C97"/>
    <w:rsid w:val="00D71BED"/>
    <w:rsid w:val="00DF77C4"/>
    <w:rsid w:val="00E1394A"/>
    <w:rsid w:val="00E4697F"/>
    <w:rsid w:val="00E76F4F"/>
    <w:rsid w:val="00E840B3"/>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7</cp:revision>
  <dcterms:created xsi:type="dcterms:W3CDTF">2022-10-24T03:01:00Z</dcterms:created>
  <dcterms:modified xsi:type="dcterms:W3CDTF">2022-10-24T03:03:00Z</dcterms:modified>
</cp:coreProperties>
</file>